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c089" w14:textId="ac3c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 тамыздағы № 684 бұйрығы. Күші жойылды - Қазақстан Республикасы Денсаулық сақтау министрінің 2026 жылғы 24 ақпандағы № 17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8" w:id="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министрлігінің кейбір мәселелері туралы" Қазақстан Республикасы Үкіметінің 2014 жылғы 23 қыркүйектегі № 1005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07" w:id="1"/>
    <w:p>
      <w:pPr>
        <w:spacing w:after="0"/>
        <w:ind w:left="0"/>
        <w:jc w:val="both"/>
      </w:pPr>
      <w:r>
        <w:rPr>
          <w:rFonts w:ascii="Times New Roman"/>
          <w:b w:val="false"/>
          <w:i w:val="false"/>
          <w:color w:val="000000"/>
          <w:sz w:val="28"/>
        </w:rPr>
        <w:t xml:space="preserve">
      1. Мыналарды: </w:t>
      </w:r>
    </w:p>
    <w:bookmarkEnd w:id="1"/>
    <w:bookmarkStart w:name="z20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Медициналық және фармацевтикалық қызметті бақылау комитеті" (бұдан әрі - Ереже) мемлекеттік мекемесінің;</w:t>
      </w:r>
    </w:p>
    <w:bookmarkEnd w:id="2"/>
    <w:bookmarkStart w:name="z20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жэңе әлеуметтік даму министрлігі Медициналық және фармацевтикалық қызметті бақылау комитетінің Астана қаласы бойынша департаменті" мемлекеттік мекемесінің; </w:t>
      </w:r>
    </w:p>
    <w:bookmarkEnd w:id="3"/>
    <w:bookmarkStart w:name="z2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мекемесінің;</w:t>
      </w:r>
    </w:p>
    <w:bookmarkEnd w:id="4"/>
    <w:bookmarkStart w:name="z2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мекемесінің;</w:t>
      </w:r>
    </w:p>
    <w:bookmarkEnd w:id="5"/>
    <w:bookmarkStart w:name="z2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 мемлекеттік мекемесінің;</w:t>
      </w:r>
    </w:p>
    <w:bookmarkEnd w:id="6"/>
    <w:bookmarkStart w:name="z2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мекемесінің;</w:t>
      </w:r>
    </w:p>
    <w:bookmarkEnd w:id="7"/>
    <w:bookmarkStart w:name="z2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фармацевтнкалық қызметті бақылау комитетінің Атырау облысы бойынша департаменті" мемлекеттік мекемесінің;</w:t>
      </w:r>
    </w:p>
    <w:bookmarkEnd w:id="8"/>
    <w:bookmarkStart w:name="z2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мемлекеттік мекемесінің;</w:t>
      </w:r>
    </w:p>
    <w:bookmarkEnd w:id="9"/>
    <w:bookmarkStart w:name="z2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Медидиналық және фармацевтикалық қызметті бақылау комитетінің Жамбыл облысы бойынша департаменті" мемлекеттік мекемесінің;</w:t>
      </w:r>
    </w:p>
    <w:bookmarkEnd w:id="10"/>
    <w:bookmarkStart w:name="z2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мекемесінің;</w:t>
      </w:r>
    </w:p>
    <w:bookmarkEnd w:id="11"/>
    <w:bookmarkStart w:name="z2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мекемесінің;</w:t>
      </w:r>
    </w:p>
    <w:bookmarkEnd w:id="12"/>
    <w:bookmarkStart w:name="z2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департамента мемлекеттік мекемесінің;</w:t>
      </w:r>
    </w:p>
    <w:bookmarkEnd w:id="13"/>
    <w:bookmarkStart w:name="z220"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жән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мекемесінің;</w:t>
      </w:r>
    </w:p>
    <w:bookmarkEnd w:id="14"/>
    <w:bookmarkStart w:name="z221"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мекемесінің;</w:t>
      </w:r>
    </w:p>
    <w:bookmarkEnd w:id="15"/>
    <w:bookmarkStart w:name="z222" w:id="16"/>
    <w:p>
      <w:pPr>
        <w:spacing w:after="0"/>
        <w:ind w:left="0"/>
        <w:jc w:val="both"/>
      </w:pPr>
      <w:r>
        <w:rPr>
          <w:rFonts w:ascii="Times New Roman"/>
          <w:b w:val="false"/>
          <w:i w:val="false"/>
          <w:color w:val="000000"/>
          <w:sz w:val="28"/>
        </w:rPr>
        <w:t xml:space="preserve">
      15) осы бүйрыққа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 мемлекеттік мекемесінің;</w:t>
      </w:r>
    </w:p>
    <w:bookmarkEnd w:id="16"/>
    <w:bookmarkStart w:name="z223"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Денсаулың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мекемесінің; </w:t>
      </w:r>
    </w:p>
    <w:bookmarkEnd w:id="17"/>
    <w:bookmarkStart w:name="z224" w:id="18"/>
    <w:p>
      <w:pPr>
        <w:spacing w:after="0"/>
        <w:ind w:left="0"/>
        <w:jc w:val="both"/>
      </w:pPr>
      <w:r>
        <w:rPr>
          <w:rFonts w:ascii="Times New Roman"/>
          <w:b w:val="false"/>
          <w:i w:val="false"/>
          <w:color w:val="000000"/>
          <w:sz w:val="28"/>
        </w:rPr>
        <w:t xml:space="preserve">
      17) осы бүйрыққа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 Медидиналық және фармацевтикалық қызметті бақылау комитетінің Оңтүстік Қазақстан облысы бойынша департаменті" мемлекеттік мекемесінің ережелері бекітілсін. </w:t>
      </w:r>
    </w:p>
    <w:bookmarkEnd w:id="18"/>
    <w:bookmarkStart w:name="z225" w:id="1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және фармацевтикалық қызметті бақылау комитетінің кейбір мәселелері туралы" Қазақстан Республикасы Денсаулық сақтау және әлеуметтік даму министрінің 2014 жылғы 17 қазандағы № 147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мемлекеггік тіркеу тізілімінде 2014 жылғы 25 қазанда № 9833 болып тіркелген, "Әділет" ақпараттық-куқықтық жүйесінде 2015 жылғы 13 қаңтарда жарияланған) күші жойылды деп танылсын. </w:t>
      </w:r>
    </w:p>
    <w:bookmarkEnd w:id="19"/>
    <w:bookmarkStart w:name="z226" w:id="20"/>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Медидиналық және фармацевтикалық қызметті бақылау комитеті (бұдан әрі - Комитет) заңнамада белгіленген тәртіппен:</w:t>
      </w:r>
    </w:p>
    <w:bookmarkEnd w:id="20"/>
    <w:bookmarkStart w:name="z227" w:id="21"/>
    <w:p>
      <w:pPr>
        <w:spacing w:after="0"/>
        <w:ind w:left="0"/>
        <w:jc w:val="both"/>
      </w:pPr>
      <w:r>
        <w:rPr>
          <w:rFonts w:ascii="Times New Roman"/>
          <w:b w:val="false"/>
          <w:i w:val="false"/>
          <w:color w:val="000000"/>
          <w:sz w:val="28"/>
        </w:rPr>
        <w:t>
      1) осы бұйрықтың көшірмесін оған қол қойылған күннен бастап бір апта мерзімінде Қазақстан Республикасы Әділет министрлігіне, "Әділет" ақпараттық-құқықтық жүйесіне және мерзімді баспа басылымдарына жіберуді;</w:t>
      </w:r>
    </w:p>
    <w:bookmarkEnd w:id="21"/>
    <w:bookmarkStart w:name="z228" w:id="22"/>
    <w:p>
      <w:pPr>
        <w:spacing w:after="0"/>
        <w:ind w:left="0"/>
        <w:jc w:val="both"/>
      </w:pPr>
      <w:r>
        <w:rPr>
          <w:rFonts w:ascii="Times New Roman"/>
          <w:b w:val="false"/>
          <w:i w:val="false"/>
          <w:color w:val="000000"/>
          <w:sz w:val="28"/>
        </w:rPr>
        <w:t>
      2) осы бұйрықтың көшірмесін оған қол қойылған күннен бастап бес жұмыс күні ішінде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2"/>
    <w:bookmarkStart w:name="z229" w:id="23"/>
    <w:p>
      <w:pPr>
        <w:spacing w:after="0"/>
        <w:ind w:left="0"/>
        <w:jc w:val="both"/>
      </w:pPr>
      <w:r>
        <w:rPr>
          <w:rFonts w:ascii="Times New Roman"/>
          <w:b w:val="false"/>
          <w:i w:val="false"/>
          <w:color w:val="000000"/>
          <w:sz w:val="28"/>
        </w:rPr>
        <w:t xml:space="preserve">
      3) осы бұйрықты Қазақстан Республикасы Денсаулың сақтау және әлеуметтік даму министрлігінің интернет-ресурсында орналастыруды қамтамасыз етсін. </w:t>
      </w:r>
    </w:p>
    <w:bookmarkEnd w:id="23"/>
    <w:bookmarkStart w:name="z230" w:id="24"/>
    <w:p>
      <w:pPr>
        <w:spacing w:after="0"/>
        <w:ind w:left="0"/>
        <w:jc w:val="both"/>
      </w:pPr>
      <w:r>
        <w:rPr>
          <w:rFonts w:ascii="Times New Roman"/>
          <w:b w:val="false"/>
          <w:i w:val="false"/>
          <w:color w:val="000000"/>
          <w:sz w:val="28"/>
        </w:rPr>
        <w:t xml:space="preserve">
      4. Осы бұйрықтың орындалуын Қазақстан Республикасының Денсаулық сақтау және әлеуметтік даму вице-министрі А.В. Цойға жүктелсін. </w:t>
      </w:r>
    </w:p>
    <w:bookmarkEnd w:id="24"/>
    <w:bookmarkStart w:name="z231" w:id="25"/>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5"/>
    <w:bookmarkStart w:name="z232" w:id="26"/>
    <w:p>
      <w:pPr>
        <w:spacing w:after="0"/>
        <w:ind w:left="0"/>
        <w:jc w:val="both"/>
      </w:pPr>
      <w:r>
        <w:rPr>
          <w:rFonts w:ascii="Times New Roman"/>
          <w:b w:val="false"/>
          <w:i w:val="false"/>
          <w:color w:val="000000"/>
          <w:sz w:val="28"/>
        </w:rPr>
        <w:t>
      Ереженің 14-тармағының 35) тармақшасы 2017 жылғы 1 қаңтарға дейін қолданылады.</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Цой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1-қосымша</w:t>
            </w:r>
          </w:p>
        </w:tc>
      </w:tr>
    </w:tbl>
    <w:bookmarkStart w:name="z20" w:id="2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мекемесінің ережесі</w:t>
      </w:r>
      <w:r>
        <w:br/>
      </w:r>
      <w:r>
        <w:rPr>
          <w:rFonts w:ascii="Times New Roman"/>
          <w:b/>
          <w:i w:val="false"/>
          <w:color w:val="000000"/>
        </w:rPr>
        <w:t>1-тарау. Жалпы ережелер</w:t>
      </w:r>
    </w:p>
    <w:bookmarkEnd w:id="27"/>
    <w:bookmarkStart w:name="z22" w:id="2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реттеу, іске асыру және бақылау функцияларын жүзеге асыратын Қазақстан Республикасы Денсаулық сақтау және әлеуметтік даму министрлігінің (бұдан әрі - Министрлік) ведомствосы болып табылады.</w:t>
      </w:r>
    </w:p>
    <w:bookmarkEnd w:id="28"/>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Комитет Министрлікке ведомствалық бағынысты, мемлекеттік мекеменің ұйымдық-құқықтық нысанындағы заңды тұлға болып табылады, мемлекеттік тілде өз атауы бар мөрлері мен мөртабандары, Қазақстан Республикасының заңнамасына сәйкес белгіленген үлгідегі бланкілері бар.</w:t>
      </w:r>
    </w:p>
    <w:p>
      <w:pPr>
        <w:spacing w:after="0"/>
        <w:ind w:left="0"/>
        <w:jc w:val="both"/>
      </w:pPr>
      <w:r>
        <w:rPr>
          <w:rFonts w:ascii="Times New Roman"/>
          <w:b w:val="false"/>
          <w:i w:val="false"/>
          <w:color w:val="000000"/>
          <w:sz w:val="28"/>
        </w:rPr>
        <w:t xml:space="preserve">
      4. Комитет азаматтық-құқықтық қатынастарға өз атынан түседі. </w:t>
      </w:r>
    </w:p>
    <w:p>
      <w:pPr>
        <w:spacing w:after="0"/>
        <w:ind w:left="0"/>
        <w:jc w:val="both"/>
      </w:pPr>
      <w:r>
        <w:rPr>
          <w:rFonts w:ascii="Times New Roman"/>
          <w:b w:val="false"/>
          <w:i w:val="false"/>
          <w:color w:val="000000"/>
          <w:sz w:val="28"/>
        </w:rPr>
        <w:t xml:space="preserve">
      5. Комитеттің, егер заңнамаға сәйкес осыған өкілеттік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ресімделетін шешімдер қабылдайды. </w:t>
      </w:r>
    </w:p>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Орынбор көшесі, 8-үй, "Министрліктер үйі" әкімшілік ғимараты, 5-6 кіреберістер.</w:t>
      </w:r>
    </w:p>
    <w:p>
      <w:pPr>
        <w:spacing w:after="0"/>
        <w:ind w:left="0"/>
        <w:jc w:val="both"/>
      </w:pPr>
      <w:r>
        <w:rPr>
          <w:rFonts w:ascii="Times New Roman"/>
          <w:b w:val="false"/>
          <w:i w:val="false"/>
          <w:color w:val="000000"/>
          <w:sz w:val="28"/>
        </w:rPr>
        <w:t>
      9. Комитеттің толық атауы - "Қазақстан Республикасы Денсаулық сақтау және әлеуметтік даму министрлігінің Медициналық және фармацевтикалық қызметті бақылау комитеті" мемлекеттік мекемесі.</w:t>
      </w:r>
    </w:p>
    <w:p>
      <w:pPr>
        <w:spacing w:after="0"/>
        <w:ind w:left="0"/>
        <w:jc w:val="both"/>
      </w:pPr>
      <w:r>
        <w:rPr>
          <w:rFonts w:ascii="Times New Roman"/>
          <w:b w:val="false"/>
          <w:i w:val="false"/>
          <w:color w:val="000000"/>
          <w:sz w:val="28"/>
        </w:rPr>
        <w:t>
      10. Осы Ереже Комитеттің құрылтай құжаты болып табылады.</w:t>
      </w:r>
    </w:p>
    <w:p>
      <w:pPr>
        <w:spacing w:after="0"/>
        <w:ind w:left="0"/>
        <w:jc w:val="both"/>
      </w:pPr>
      <w:r>
        <w:rPr>
          <w:rFonts w:ascii="Times New Roman"/>
          <w:b w:val="false"/>
          <w:i w:val="false"/>
          <w:color w:val="000000"/>
          <w:sz w:val="28"/>
        </w:rPr>
        <w:t xml:space="preserve">
      11. Комитеттің қызметін қаржыландыру республикалық бюджеттен жүзеге асырылады. </w:t>
      </w:r>
    </w:p>
    <w:p>
      <w:pPr>
        <w:spacing w:after="0"/>
        <w:ind w:left="0"/>
        <w:jc w:val="both"/>
      </w:pPr>
      <w:r>
        <w:rPr>
          <w:rFonts w:ascii="Times New Roman"/>
          <w:b w:val="false"/>
          <w:i w:val="false"/>
          <w:color w:val="000000"/>
          <w:sz w:val="28"/>
        </w:rPr>
        <w:t>
      12. Комитетке өзінің функциялары болып табылатын міндеттерді орындау тұрғысынан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Start w:name="z23" w:id="29"/>
    <w:p>
      <w:pPr>
        <w:spacing w:after="0"/>
        <w:ind w:left="0"/>
        <w:jc w:val="left"/>
      </w:pPr>
      <w:r>
        <w:rPr>
          <w:rFonts w:ascii="Times New Roman"/>
          <w:b/>
          <w:i w:val="false"/>
          <w:color w:val="000000"/>
        </w:rPr>
        <w:t xml:space="preserve"> 2-тарау. Комитеттің негізгі мақсаттары мен функциялары, құқықтары және міндеттері</w:t>
      </w:r>
    </w:p>
    <w:bookmarkEnd w:id="29"/>
    <w:bookmarkStart w:name="z24" w:id="30"/>
    <w:p>
      <w:pPr>
        <w:spacing w:after="0"/>
        <w:ind w:left="0"/>
        <w:jc w:val="both"/>
      </w:pPr>
      <w:r>
        <w:rPr>
          <w:rFonts w:ascii="Times New Roman"/>
          <w:b w:val="false"/>
          <w:i w:val="false"/>
          <w:color w:val="000000"/>
          <w:sz w:val="28"/>
        </w:rPr>
        <w:t>
      13. Комитетің негізгі мақсаттары:</w:t>
      </w:r>
    </w:p>
    <w:bookmarkEnd w:id="3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 мониторингі;</w:t>
      </w:r>
    </w:p>
    <w:p>
      <w:pPr>
        <w:spacing w:after="0"/>
        <w:ind w:left="0"/>
        <w:jc w:val="both"/>
      </w:pPr>
      <w:r>
        <w:rPr>
          <w:rFonts w:ascii="Times New Roman"/>
          <w:b w:val="false"/>
          <w:i w:val="false"/>
          <w:color w:val="000000"/>
          <w:sz w:val="28"/>
        </w:rPr>
        <w:t>
      3) медициналық және фармацевтикалық қызмет саласындағы мемлекеттік көрсетілетін қызметтер сапасы мен қолжетімділігін қамтамасыз ету.</w:t>
      </w:r>
    </w:p>
    <w:p>
      <w:pPr>
        <w:spacing w:after="0"/>
        <w:ind w:left="0"/>
        <w:jc w:val="both"/>
      </w:pPr>
      <w:r>
        <w:rPr>
          <w:rFonts w:ascii="Times New Roman"/>
          <w:b w:val="false"/>
          <w:i w:val="false"/>
          <w:color w:val="000000"/>
          <w:sz w:val="28"/>
        </w:rPr>
        <w:t>
      14. Комитеттің функциялары:</w:t>
      </w:r>
    </w:p>
    <w:p>
      <w:pPr>
        <w:spacing w:after="0"/>
        <w:ind w:left="0"/>
        <w:jc w:val="both"/>
      </w:pPr>
      <w:r>
        <w:rPr>
          <w:rFonts w:ascii="Times New Roman"/>
          <w:b w:val="false"/>
          <w:i w:val="false"/>
          <w:color w:val="000000"/>
          <w:sz w:val="28"/>
        </w:rPr>
        <w:t>
      1) Комитеттің құзыретіне кіретін мәселелер бойынша жеке және заңды тұлғалардың өтініштерін қарау;</w:t>
      </w:r>
    </w:p>
    <w:p>
      <w:pPr>
        <w:spacing w:after="0"/>
        <w:ind w:left="0"/>
        <w:jc w:val="both"/>
      </w:pPr>
      <w:r>
        <w:rPr>
          <w:rFonts w:ascii="Times New Roman"/>
          <w:b w:val="false"/>
          <w:i w:val="false"/>
          <w:color w:val="000000"/>
          <w:sz w:val="28"/>
        </w:rPr>
        <w:t>
      2)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әзірлеу;</w:t>
      </w:r>
    </w:p>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(бұдан әрі – Министрлік) формулярлық комиссиясының құрамын және ережесін әзірлеу;</w:t>
      </w:r>
    </w:p>
    <w:p>
      <w:pPr>
        <w:spacing w:after="0"/>
        <w:ind w:left="0"/>
        <w:jc w:val="both"/>
      </w:pPr>
      <w:r>
        <w:rPr>
          <w:rFonts w:ascii="Times New Roman"/>
          <w:b w:val="false"/>
          <w:i w:val="false"/>
          <w:color w:val="000000"/>
          <w:sz w:val="28"/>
        </w:rPr>
        <w:t xml:space="preserve">
      4)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 </w:t>
      </w:r>
    </w:p>
    <w:p>
      <w:pPr>
        <w:spacing w:after="0"/>
        <w:ind w:left="0"/>
        <w:jc w:val="both"/>
      </w:pPr>
      <w:r>
        <w:rPr>
          <w:rFonts w:ascii="Times New Roman"/>
          <w:b w:val="false"/>
          <w:i w:val="false"/>
          <w:color w:val="000000"/>
          <w:sz w:val="28"/>
        </w:rPr>
        <w:t>
      5) медициналық және фармацевтикалық қызметке қойылатын біліктілік талаптарын әзірлеу;</w:t>
      </w:r>
    </w:p>
    <w:p>
      <w:pPr>
        <w:spacing w:after="0"/>
        <w:ind w:left="0"/>
        <w:jc w:val="both"/>
      </w:pPr>
      <w:r>
        <w:rPr>
          <w:rFonts w:ascii="Times New Roman"/>
          <w:b w:val="false"/>
          <w:i w:val="false"/>
          <w:color w:val="000000"/>
          <w:sz w:val="28"/>
        </w:rPr>
        <w:t xml:space="preserve">
      6) медициналық және фармацевтикалық қызмет саласында мемлекеттік көрсетілетін қызметтердің стандарттары мен регламенттерін әзірлеу; </w:t>
      </w:r>
    </w:p>
    <w:p>
      <w:pPr>
        <w:spacing w:after="0"/>
        <w:ind w:left="0"/>
        <w:jc w:val="both"/>
      </w:pPr>
      <w:r>
        <w:rPr>
          <w:rFonts w:ascii="Times New Roman"/>
          <w:b w:val="false"/>
          <w:i w:val="false"/>
          <w:color w:val="000000"/>
          <w:sz w:val="28"/>
        </w:rPr>
        <w:t xml:space="preserve">
      7) Қазақстан Республикасының Мемлекеттік фармакопеясын әзірлеу; </w:t>
      </w:r>
    </w:p>
    <w:p>
      <w:pPr>
        <w:spacing w:after="0"/>
        <w:ind w:left="0"/>
        <w:jc w:val="both"/>
      </w:pPr>
      <w:r>
        <w:rPr>
          <w:rFonts w:ascii="Times New Roman"/>
          <w:b w:val="false"/>
          <w:i w:val="false"/>
          <w:color w:val="000000"/>
          <w:sz w:val="28"/>
        </w:rPr>
        <w:t>
      8) Қазақстан Республикасының Кәсіпкерлік Кодексіне сәйкес тексеру парақтарын, тәуекел дәрежесін бағалау өлшемшарттарын әзірлеу;</w:t>
      </w:r>
    </w:p>
    <w:p>
      <w:pPr>
        <w:spacing w:after="0"/>
        <w:ind w:left="0"/>
        <w:jc w:val="both"/>
      </w:pPr>
      <w:r>
        <w:rPr>
          <w:rFonts w:ascii="Times New Roman"/>
          <w:b w:val="false"/>
          <w:i w:val="false"/>
          <w:color w:val="000000"/>
          <w:sz w:val="28"/>
        </w:rPr>
        <w:t xml:space="preserve">
      9) азаматтарды дәрілік заттармен қамтамасыз ету, соның ішінде дәрілік заттарды ұтымды пайдалану тәртібін әзірлеу; </w:t>
      </w:r>
    </w:p>
    <w:p>
      <w:pPr>
        <w:spacing w:after="0"/>
        <w:ind w:left="0"/>
        <w:jc w:val="both"/>
      </w:pPr>
      <w:r>
        <w:rPr>
          <w:rFonts w:ascii="Times New Roman"/>
          <w:b w:val="false"/>
          <w:i w:val="false"/>
          <w:color w:val="000000"/>
          <w:sz w:val="28"/>
        </w:rPr>
        <w:t>
      10) орфандық препараттардың тізбесін әзірлеу;</w:t>
      </w:r>
    </w:p>
    <w:p>
      <w:pPr>
        <w:spacing w:after="0"/>
        <w:ind w:left="0"/>
        <w:jc w:val="both"/>
      </w:pPr>
      <w:r>
        <w:rPr>
          <w:rFonts w:ascii="Times New Roman"/>
          <w:b w:val="false"/>
          <w:i w:val="false"/>
          <w:color w:val="000000"/>
          <w:sz w:val="28"/>
        </w:rPr>
        <w:t xml:space="preserve">
      11)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әзірлеу; </w:t>
      </w:r>
    </w:p>
    <w:p>
      <w:pPr>
        <w:spacing w:after="0"/>
        <w:ind w:left="0"/>
        <w:jc w:val="both"/>
      </w:pPr>
      <w:r>
        <w:rPr>
          <w:rFonts w:ascii="Times New Roman"/>
          <w:b w:val="false"/>
          <w:i w:val="false"/>
          <w:color w:val="000000"/>
          <w:sz w:val="28"/>
        </w:rPr>
        <w:t xml:space="preserve">
      12) Қазақстандық ұлттық дәрілік формулярды әзірлеу мен бекіту, сондай-ақ денсаулық сақтау ұйымдарының дәрілік формулярларын әзірлеу мен келісу тәртібін әзірлеу; </w:t>
      </w:r>
    </w:p>
    <w:p>
      <w:pPr>
        <w:spacing w:after="0"/>
        <w:ind w:left="0"/>
        <w:jc w:val="both"/>
      </w:pPr>
      <w:r>
        <w:rPr>
          <w:rFonts w:ascii="Times New Roman"/>
          <w:b w:val="false"/>
          <w:i w:val="false"/>
          <w:color w:val="000000"/>
          <w:sz w:val="28"/>
        </w:rPr>
        <w:t xml:space="preserve">
      13) медициналық қызметтерді көрсетуді бақылау саласындағы, соның ішінде медициналық көрсетілетін қызметтердің сапасын сыртқы сараптау шеңберінде мемлекеттік саясатты іске асыру; </w:t>
      </w:r>
    </w:p>
    <w:p>
      <w:pPr>
        <w:spacing w:after="0"/>
        <w:ind w:left="0"/>
        <w:jc w:val="both"/>
      </w:pPr>
      <w:r>
        <w:rPr>
          <w:rFonts w:ascii="Times New Roman"/>
          <w:b w:val="false"/>
          <w:i w:val="false"/>
          <w:color w:val="000000"/>
          <w:sz w:val="28"/>
        </w:rPr>
        <w:t xml:space="preserve">
      14) дәрілік заттардың, медициналық мақсаттағы бұйымдар мен медициналық техниканың айналысын бақылау саласындағы мемлекеттік саясатты іске асыру; </w:t>
      </w:r>
    </w:p>
    <w:p>
      <w:pPr>
        <w:spacing w:after="0"/>
        <w:ind w:left="0"/>
        <w:jc w:val="both"/>
      </w:pPr>
      <w:r>
        <w:rPr>
          <w:rFonts w:ascii="Times New Roman"/>
          <w:b w:val="false"/>
          <w:i w:val="false"/>
          <w:color w:val="000000"/>
          <w:sz w:val="28"/>
        </w:rPr>
        <w:t xml:space="preserve">
      15)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 </w:t>
      </w:r>
    </w:p>
    <w:p>
      <w:pPr>
        <w:spacing w:after="0"/>
        <w:ind w:left="0"/>
        <w:jc w:val="both"/>
      </w:pPr>
      <w:r>
        <w:rPr>
          <w:rFonts w:ascii="Times New Roman"/>
          <w:b w:val="false"/>
          <w:i w:val="false"/>
          <w:color w:val="000000"/>
          <w:sz w:val="28"/>
        </w:rPr>
        <w:t xml:space="preserve">
      16) Әкімшілік құқық бұзушылық туралы Қазақстан Республикасының заңнамасына сәйкес дара кәсіпкерлердің немесе заңды тұлғалардың денсаулық сақтау саласындағы қызметін немесе қызметтің жекелеген түрлерін тоқтата тұру бойынша шаралар қолдану; </w:t>
      </w:r>
    </w:p>
    <w:p>
      <w:pPr>
        <w:spacing w:after="0"/>
        <w:ind w:left="0"/>
        <w:jc w:val="both"/>
      </w:pPr>
      <w:r>
        <w:rPr>
          <w:rFonts w:ascii="Times New Roman"/>
          <w:b w:val="false"/>
          <w:i w:val="false"/>
          <w:color w:val="000000"/>
          <w:sz w:val="28"/>
        </w:rPr>
        <w:t>
      17) өз құзыреті шегінде лицензиаттардың Қазақстан Республикасының заңнамаларын сақтауына мемлекеттік бақылауды жүзеге асыру;</w:t>
      </w:r>
    </w:p>
    <w:p>
      <w:pPr>
        <w:spacing w:after="0"/>
        <w:ind w:left="0"/>
        <w:jc w:val="both"/>
      </w:pPr>
      <w:r>
        <w:rPr>
          <w:rFonts w:ascii="Times New Roman"/>
          <w:b w:val="false"/>
          <w:i w:val="false"/>
          <w:color w:val="000000"/>
          <w:sz w:val="28"/>
        </w:rPr>
        <w:t xml:space="preserve">
      18) Қазақстан Республикасында тіркелген дәрілік заттар мен медициналық мақсаттағы бұйымдардың қауіпсіздігі мен сапасына бағалау жүргізуге мемлекеттік бақылауды жүзеге асыру; </w:t>
      </w:r>
    </w:p>
    <w:p>
      <w:pPr>
        <w:spacing w:after="0"/>
        <w:ind w:left="0"/>
        <w:jc w:val="both"/>
      </w:pPr>
      <w:r>
        <w:rPr>
          <w:rFonts w:ascii="Times New Roman"/>
          <w:b w:val="false"/>
          <w:i w:val="false"/>
          <w:color w:val="000000"/>
          <w:sz w:val="28"/>
        </w:rPr>
        <w:t xml:space="preserve">
      19) денсаулық сақтау субъектілерінің қызметіне, соның ішінде денсаулық сақтау саласындағы стандарттардың, медициналық және фармацевтикалық қызметпен айналысуға лицензиялау қағидаларының, сондай-ақ денсаулық сақтау саласындағы хабарлама тәртібінің сақталуына мемлекеттік бақылауды жүзеге асыру; </w:t>
      </w:r>
    </w:p>
    <w:p>
      <w:pPr>
        <w:spacing w:after="0"/>
        <w:ind w:left="0"/>
        <w:jc w:val="both"/>
      </w:pPr>
      <w:r>
        <w:rPr>
          <w:rFonts w:ascii="Times New Roman"/>
          <w:b w:val="false"/>
          <w:i w:val="false"/>
          <w:color w:val="000000"/>
          <w:sz w:val="28"/>
        </w:rPr>
        <w:t>
      20) профилактиканың, диагностиканың, емдеудің және медициналық оңалтудың жаңа әдістерінің енгізілуіне мемлекеттік бақылауды жүзеге асыру;</w:t>
      </w:r>
    </w:p>
    <w:p>
      <w:pPr>
        <w:spacing w:after="0"/>
        <w:ind w:left="0"/>
        <w:jc w:val="both"/>
      </w:pPr>
      <w:r>
        <w:rPr>
          <w:rFonts w:ascii="Times New Roman"/>
          <w:b w:val="false"/>
          <w:i w:val="false"/>
          <w:color w:val="000000"/>
          <w:sz w:val="28"/>
        </w:rPr>
        <w:t xml:space="preserve">
      21)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айналымына мемлекеттік бақылауды жүзеге асыру; </w:t>
      </w:r>
    </w:p>
    <w:p>
      <w:pPr>
        <w:spacing w:after="0"/>
        <w:ind w:left="0"/>
        <w:jc w:val="both"/>
      </w:pPr>
      <w:r>
        <w:rPr>
          <w:rFonts w:ascii="Times New Roman"/>
          <w:b w:val="false"/>
          <w:i w:val="false"/>
          <w:color w:val="000000"/>
          <w:sz w:val="28"/>
        </w:rPr>
        <w:t xml:space="preserve">
      22) медициналық көрсетілетін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23) медициналық көмек көрсетудің барлық деңгейінде дәрілік заттардың ұтымды тағайындалуына мемлекеттік бақылауды жүзеге асыру; </w:t>
      </w:r>
    </w:p>
    <w:p>
      <w:pPr>
        <w:spacing w:after="0"/>
        <w:ind w:left="0"/>
        <w:jc w:val="both"/>
      </w:pPr>
      <w:r>
        <w:rPr>
          <w:rFonts w:ascii="Times New Roman"/>
          <w:b w:val="false"/>
          <w:i w:val="false"/>
          <w:color w:val="000000"/>
          <w:sz w:val="28"/>
        </w:rPr>
        <w:t xml:space="preserve">
      24) денсаулық сақтау ұйымдарында медициналық техниканың тиімді пайдаланылуына мемлекеттік бақылауды жүзеге асыру; </w:t>
      </w:r>
    </w:p>
    <w:p>
      <w:pPr>
        <w:spacing w:after="0"/>
        <w:ind w:left="0"/>
        <w:jc w:val="both"/>
      </w:pPr>
      <w:r>
        <w:rPr>
          <w:rFonts w:ascii="Times New Roman"/>
          <w:b w:val="false"/>
          <w:i w:val="false"/>
          <w:color w:val="000000"/>
          <w:sz w:val="28"/>
        </w:rPr>
        <w:t>
      25) дәстүрлі медицина, халық медицинасы (емшілік) қызметтерін көрсететін субъектілердің қызметіне мемлекеттік бақылауды жүзеге асыру;</w:t>
      </w:r>
    </w:p>
    <w:p>
      <w:pPr>
        <w:spacing w:after="0"/>
        <w:ind w:left="0"/>
        <w:jc w:val="both"/>
      </w:pPr>
      <w:r>
        <w:rPr>
          <w:rFonts w:ascii="Times New Roman"/>
          <w:b w:val="false"/>
          <w:i w:val="false"/>
          <w:color w:val="000000"/>
          <w:sz w:val="28"/>
        </w:rPr>
        <w:t xml:space="preserve">
      26) медициналық және фармацевтикалық қызмет саласында өз құзыреті шегінде мемлекеттік көрсетілетін қызметтер; </w:t>
      </w:r>
    </w:p>
    <w:p>
      <w:pPr>
        <w:spacing w:after="0"/>
        <w:ind w:left="0"/>
        <w:jc w:val="both"/>
      </w:pPr>
      <w:r>
        <w:rPr>
          <w:rFonts w:ascii="Times New Roman"/>
          <w:b w:val="false"/>
          <w:i w:val="false"/>
          <w:color w:val="000000"/>
          <w:sz w:val="28"/>
        </w:rPr>
        <w:t xml:space="preserve">
      27)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 </w:t>
      </w:r>
    </w:p>
    <w:p>
      <w:pPr>
        <w:spacing w:after="0"/>
        <w:ind w:left="0"/>
        <w:jc w:val="both"/>
      </w:pPr>
      <w:r>
        <w:rPr>
          <w:rFonts w:ascii="Times New Roman"/>
          <w:b w:val="false"/>
          <w:i w:val="false"/>
          <w:color w:val="000000"/>
          <w:sz w:val="28"/>
        </w:rPr>
        <w:t>
      28)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әзірлеу;</w:t>
      </w:r>
    </w:p>
    <w:p>
      <w:pPr>
        <w:spacing w:after="0"/>
        <w:ind w:left="0"/>
        <w:jc w:val="both"/>
      </w:pPr>
      <w:r>
        <w:rPr>
          <w:rFonts w:ascii="Times New Roman"/>
          <w:b w:val="false"/>
          <w:i w:val="false"/>
          <w:color w:val="000000"/>
          <w:sz w:val="28"/>
        </w:rPr>
        <w:t>
      29) қорытындылар (рұқсат беру құжаттарын) беруді жүзеге асыру, ізгілік көмек немесе төтенше жағдайлар кезіндегі көмек ретінде дәрілік заттарды, медициналық мақсаттағы бұйымдар мен медициналық техниканы (оның ішінде тіркелмегендерін) Қазақстан Республикасының аумағына әкелуге келісу;</w:t>
      </w:r>
    </w:p>
    <w:p>
      <w:pPr>
        <w:spacing w:after="0"/>
        <w:ind w:left="0"/>
        <w:jc w:val="both"/>
      </w:pPr>
      <w:r>
        <w:rPr>
          <w:rFonts w:ascii="Times New Roman"/>
          <w:b w:val="false"/>
          <w:i w:val="false"/>
          <w:color w:val="000000"/>
          <w:sz w:val="28"/>
        </w:rPr>
        <w:t xml:space="preserve">
      30) фармакологиялық және дәрілік заттарға клиникалық зерттеулер жүргізуге рұқсат беру; </w:t>
      </w:r>
    </w:p>
    <w:p>
      <w:pPr>
        <w:spacing w:after="0"/>
        <w:ind w:left="0"/>
        <w:jc w:val="both"/>
      </w:pPr>
      <w:r>
        <w:rPr>
          <w:rFonts w:ascii="Times New Roman"/>
          <w:b w:val="false"/>
          <w:i w:val="false"/>
          <w:color w:val="000000"/>
          <w:sz w:val="28"/>
        </w:rPr>
        <w:t xml:space="preserve">
      31) клиникалық практиға жіберу үшін денсаулық сақтау саласының мамандарына сертификаттау жүргізу жөніндегі мәселелерді үйлестіруді жүзеге асыру; </w:t>
      </w:r>
    </w:p>
    <w:p>
      <w:pPr>
        <w:spacing w:after="0"/>
        <w:ind w:left="0"/>
        <w:jc w:val="both"/>
      </w:pPr>
      <w:r>
        <w:rPr>
          <w:rFonts w:ascii="Times New Roman"/>
          <w:b w:val="false"/>
          <w:i w:val="false"/>
          <w:color w:val="000000"/>
          <w:sz w:val="28"/>
        </w:rPr>
        <w:t xml:space="preserve">
      32) медициналық және фармацевтикалық білімі бар мамандар үшін біліктілік санатын беру туралы куәлік беру жөніндегі мәселелерді үйлестіруді жүзеге асыру; </w:t>
      </w:r>
    </w:p>
    <w:p>
      <w:pPr>
        <w:spacing w:after="0"/>
        <w:ind w:left="0"/>
        <w:jc w:val="both"/>
      </w:pPr>
      <w:r>
        <w:rPr>
          <w:rFonts w:ascii="Times New Roman"/>
          <w:b w:val="false"/>
          <w:i w:val="false"/>
          <w:color w:val="000000"/>
          <w:sz w:val="28"/>
        </w:rPr>
        <w:t>
      33) дәрілік заттарды, медициналық мақсаттағы бұйымдар мен медициналық техниканы мемлекеттік тіркеуді, қайта тіркеуді, олардың тіркеу дерекнамасына өзгерістер енгізуді, мемлекеттік тіркеу туралы шешімді кері қайтарып алуды, Дәрілік заттардың, медициналық мақсаттағы бұйымдар мен медициналық техниканың мемлекеттік тізілімін жүргізуді жүзеге асыру;</w:t>
      </w:r>
    </w:p>
    <w:p>
      <w:pPr>
        <w:spacing w:after="0"/>
        <w:ind w:left="0"/>
        <w:jc w:val="both"/>
      </w:pPr>
      <w:r>
        <w:rPr>
          <w:rFonts w:ascii="Times New Roman"/>
          <w:b w:val="false"/>
          <w:i w:val="false"/>
          <w:color w:val="000000"/>
          <w:sz w:val="28"/>
        </w:rPr>
        <w:t xml:space="preserve">
      34) дәрілік заттың, медициналық мақсаттағы бұйым мен медициналық техниканың тіркеу куәлігінің қолданысын тоқтата тұру жолымен дәрілік заттарды, медициналық мақсаттағы бұйымдар мен медициналық техниканы медициналық қолдануды тоқтата тұру туралы, сондай-ақ дәрілік заттардың, медициналық мақсаттағы бұйымдар мен медициналық техниканың сериясын (партиясын) медициналық қолдануға тыйым салу және айналыстан алып тастау немесе медициналық қолдануды тоқтата тұру туралы шешім қабылдау; </w:t>
      </w:r>
    </w:p>
    <w:p>
      <w:pPr>
        <w:spacing w:after="0"/>
        <w:ind w:left="0"/>
        <w:jc w:val="both"/>
      </w:pPr>
      <w:r>
        <w:rPr>
          <w:rFonts w:ascii="Times New Roman"/>
          <w:b w:val="false"/>
          <w:i w:val="false"/>
          <w:color w:val="000000"/>
          <w:sz w:val="28"/>
        </w:rPr>
        <w:t xml:space="preserve">
      35) аккредиттеу стандарттарына ұйымдардың қызметінің сәйкестігін мойындау мақсатында аккредиттеуді ұйымдастыру және өткізу; </w:t>
      </w:r>
    </w:p>
    <w:p>
      <w:pPr>
        <w:spacing w:after="0"/>
        <w:ind w:left="0"/>
        <w:jc w:val="both"/>
      </w:pPr>
      <w:r>
        <w:rPr>
          <w:rFonts w:ascii="Times New Roman"/>
          <w:b w:val="false"/>
          <w:i w:val="false"/>
          <w:color w:val="000000"/>
          <w:sz w:val="28"/>
        </w:rPr>
        <w:t xml:space="preserve">
      36) денсаулық сақтау саласы субъектілерінің қызметіне тәуелсіз сараптама жүргізу үшін жеке тұлғаларға аккредиттеуді ұйымдастыру және өткізу; </w:t>
      </w:r>
    </w:p>
    <w:p>
      <w:pPr>
        <w:spacing w:after="0"/>
        <w:ind w:left="0"/>
        <w:jc w:val="both"/>
      </w:pPr>
      <w:r>
        <w:rPr>
          <w:rFonts w:ascii="Times New Roman"/>
          <w:b w:val="false"/>
          <w:i w:val="false"/>
          <w:color w:val="000000"/>
          <w:sz w:val="28"/>
        </w:rPr>
        <w:t>
      37) аккредиттелген субъектілер мен денсаулық сақтау саласындағы тәуелсіз сарапшылардың дерекқорын қалыптастыру;</w:t>
      </w:r>
    </w:p>
    <w:p>
      <w:pPr>
        <w:spacing w:after="0"/>
        <w:ind w:left="0"/>
        <w:jc w:val="both"/>
      </w:pPr>
      <w:r>
        <w:rPr>
          <w:rFonts w:ascii="Times New Roman"/>
          <w:b w:val="false"/>
          <w:i w:val="false"/>
          <w:color w:val="000000"/>
          <w:sz w:val="28"/>
        </w:rPr>
        <w:t xml:space="preserve">
      38) кәсіби даярлықты бағалауды және денсаулық сақтау саласындағы мамандардың біліктілікке сәйкестігін растауды жүзеге асыратын ұйымдарды аккредиттеу; </w:t>
      </w:r>
    </w:p>
    <w:p>
      <w:pPr>
        <w:spacing w:after="0"/>
        <w:ind w:left="0"/>
        <w:jc w:val="both"/>
      </w:pPr>
      <w:r>
        <w:rPr>
          <w:rFonts w:ascii="Times New Roman"/>
          <w:b w:val="false"/>
          <w:i w:val="false"/>
          <w:color w:val="000000"/>
          <w:sz w:val="28"/>
        </w:rPr>
        <w:t xml:space="preserve">
      39) фармакологиялық және дәрілік заттарға, медициналық мақсаттағы бұйымдар мен медициналық техникаға клиникалық зерттеулер жүргізу құқығына медициналық ұйымдарды аккредиттеу; </w:t>
      </w:r>
    </w:p>
    <w:p>
      <w:pPr>
        <w:spacing w:after="0"/>
        <w:ind w:left="0"/>
        <w:jc w:val="both"/>
      </w:pPr>
      <w:r>
        <w:rPr>
          <w:rFonts w:ascii="Times New Roman"/>
          <w:b w:val="false"/>
          <w:i w:val="false"/>
          <w:color w:val="000000"/>
          <w:sz w:val="28"/>
        </w:rPr>
        <w:t xml:space="preserve">
      40) биологиялық белсенді әсер ететін заттарға, медициналық мақсаттағы бұйымдарға клиникаға дейінгі (клиникалық емес) зерттеулер жүргізу құқығына сынақ зертханаларын аккредиттеу; </w:t>
      </w:r>
    </w:p>
    <w:p>
      <w:pPr>
        <w:spacing w:after="0"/>
        <w:ind w:left="0"/>
        <w:jc w:val="both"/>
      </w:pPr>
      <w:r>
        <w:rPr>
          <w:rFonts w:ascii="Times New Roman"/>
          <w:b w:val="false"/>
          <w:i w:val="false"/>
          <w:color w:val="000000"/>
          <w:sz w:val="28"/>
        </w:rPr>
        <w:t xml:space="preserve">
      41) дәрілік заттардың, медициналық мақсаттағы бұйымдардың қауіпсіздігі мен сапасын сараптау және бағалау бойынша монополиялық қызметті жүзеге асыратын сынақ зертханаларын аккредиттеу; </w:t>
      </w:r>
    </w:p>
    <w:p>
      <w:pPr>
        <w:spacing w:after="0"/>
        <w:ind w:left="0"/>
        <w:jc w:val="both"/>
      </w:pPr>
      <w:r>
        <w:rPr>
          <w:rFonts w:ascii="Times New Roman"/>
          <w:b w:val="false"/>
          <w:i w:val="false"/>
          <w:color w:val="000000"/>
          <w:sz w:val="28"/>
        </w:rPr>
        <w:t xml:space="preserve">
      42) денсаулық сақтау саласының аккредиттелген субъектілерінің қызметін мониторингтеуді ұйымдастыру және өткізу; </w:t>
      </w:r>
    </w:p>
    <w:p>
      <w:pPr>
        <w:spacing w:after="0"/>
        <w:ind w:left="0"/>
        <w:jc w:val="both"/>
      </w:pPr>
      <w:r>
        <w:rPr>
          <w:rFonts w:ascii="Times New Roman"/>
          <w:b w:val="false"/>
          <w:i w:val="false"/>
          <w:color w:val="000000"/>
          <w:sz w:val="28"/>
        </w:rPr>
        <w:t xml:space="preserve">
      43) Қазақстан Республикасында тіркелген және тіркелмеген дәрілік заттарды, медициналық мақсаттағы бұйымдар мен медициналық техниканы әкелуге (әкетуге) келісім және (немесе) қорытынды (рұқсат құжаты) беру; </w:t>
      </w:r>
    </w:p>
    <w:p>
      <w:pPr>
        <w:spacing w:after="0"/>
        <w:ind w:left="0"/>
        <w:jc w:val="both"/>
      </w:pPr>
      <w:r>
        <w:rPr>
          <w:rFonts w:ascii="Times New Roman"/>
          <w:b w:val="false"/>
          <w:i w:val="false"/>
          <w:color w:val="000000"/>
          <w:sz w:val="28"/>
        </w:rPr>
        <w:t xml:space="preserve">
      44) денсаулық сақтау саласындағы Ұлттық холдингке және оның еншілес ұйымдарына, сондай-ақ "Назарбаев Университеті" немесе оның медициналық ұйымдарына, Қазақстан Республикасы Президентінің Іс Басқармасының медициналық ұйымдарына кәсіби медициналық қызметті жүзеге асыруға шақырылған адамдарды қоспағанда, клиникалық практикаға жіберу үшін шетелдіктерге маман сертификатын беру мәселелерін үйлестіруді жүзеге асыру; </w:t>
      </w:r>
    </w:p>
    <w:p>
      <w:pPr>
        <w:spacing w:after="0"/>
        <w:ind w:left="0"/>
        <w:jc w:val="both"/>
      </w:pPr>
      <w:r>
        <w:rPr>
          <w:rFonts w:ascii="Times New Roman"/>
          <w:b w:val="false"/>
          <w:i w:val="false"/>
          <w:color w:val="000000"/>
          <w:sz w:val="28"/>
        </w:rPr>
        <w:t xml:space="preserve">
      45) жоғары мамандандырылған медициналық көмек көрсетуге қойылатын талаптарға денсаулық сақтау субъектісінің сәйкестігін айқындау бойынша іс-шараларды өткізу; </w:t>
      </w:r>
    </w:p>
    <w:p>
      <w:pPr>
        <w:spacing w:after="0"/>
        <w:ind w:left="0"/>
        <w:jc w:val="both"/>
      </w:pPr>
      <w:r>
        <w:rPr>
          <w:rFonts w:ascii="Times New Roman"/>
          <w:b w:val="false"/>
          <w:i w:val="false"/>
          <w:color w:val="000000"/>
          <w:sz w:val="28"/>
        </w:rPr>
        <w:t>
      46) мемлекеттік денсаулық сақтау ұйымдарын жарақтандыру бойынша іс-шараларды жүзеге асыруға қатысу;</w:t>
      </w:r>
    </w:p>
    <w:p>
      <w:pPr>
        <w:spacing w:after="0"/>
        <w:ind w:left="0"/>
        <w:jc w:val="both"/>
      </w:pPr>
      <w:r>
        <w:rPr>
          <w:rFonts w:ascii="Times New Roman"/>
          <w:b w:val="false"/>
          <w:i w:val="false"/>
          <w:color w:val="000000"/>
          <w:sz w:val="28"/>
        </w:rPr>
        <w:t>
      47) тегін медициналық көмектің кепілдік берілген көлемі шеңберінде дәрілік заттардың бағаларын мемлекеттік реттеуді жүзеге асыру;</w:t>
      </w:r>
    </w:p>
    <w:p>
      <w:pPr>
        <w:spacing w:after="0"/>
        <w:ind w:left="0"/>
        <w:jc w:val="both"/>
      </w:pPr>
      <w:r>
        <w:rPr>
          <w:rFonts w:ascii="Times New Roman"/>
          <w:b w:val="false"/>
          <w:i w:val="false"/>
          <w:color w:val="000000"/>
          <w:sz w:val="28"/>
        </w:rPr>
        <w:t>
      48) денсаулық сақтау саласындағы ғылыми және білім беру ұйымдарын мемлекеттік аттестаттауды ұйымдастыру және өткізу;</w:t>
      </w:r>
    </w:p>
    <w:p>
      <w:pPr>
        <w:spacing w:after="0"/>
        <w:ind w:left="0"/>
        <w:jc w:val="both"/>
      </w:pPr>
      <w:r>
        <w:rPr>
          <w:rFonts w:ascii="Times New Roman"/>
          <w:b w:val="false"/>
          <w:i w:val="false"/>
          <w:color w:val="000000"/>
          <w:sz w:val="28"/>
        </w:rPr>
        <w:t xml:space="preserve">
      49) облыстардың, республикалық маңызы бар қаланың және астананың денсаулық сақтауды мемлекеттік басқарудың жергілікті органдарының басшыларын және олардың орынбасарларын, уәкілетті органның ведомстволық бағыныстағы ұйымдарының басшыларын, олардың орынбасарларын, сондай-ақ филиалдардың басшыларын аттестаттауды жүргізу; </w:t>
      </w:r>
    </w:p>
    <w:p>
      <w:pPr>
        <w:spacing w:after="0"/>
        <w:ind w:left="0"/>
        <w:jc w:val="both"/>
      </w:pPr>
      <w:r>
        <w:rPr>
          <w:rFonts w:ascii="Times New Roman"/>
          <w:b w:val="false"/>
          <w:i w:val="false"/>
          <w:color w:val="000000"/>
          <w:sz w:val="28"/>
        </w:rPr>
        <w:t xml:space="preserve">
      50) тегін медициналық көмектің кепілдік берілген көлемі шеңберінде, соның ішінде бірыңғай дистрибьютордан сатып алынатын дәрілік заттардың, медициналық мақсаттағы бұйымдардың тізімдерін әзірлеу; </w:t>
      </w:r>
    </w:p>
    <w:p>
      <w:pPr>
        <w:spacing w:after="0"/>
        <w:ind w:left="0"/>
        <w:jc w:val="both"/>
      </w:pPr>
      <w:r>
        <w:rPr>
          <w:rFonts w:ascii="Times New Roman"/>
          <w:b w:val="false"/>
          <w:i w:val="false"/>
          <w:color w:val="000000"/>
          <w:sz w:val="28"/>
        </w:rPr>
        <w:t xml:space="preserve">
      51) халықаралық және шетелдік фармакопеялардың стандарттарын, сондай-ақ фармакопеялық мақалаларды (монографияларды) және шетел мемлекеттерінің дәрілік заттарға, медициналық мақсаттағы бұйымдарға және медициналық техникаға арналған стандарттау жөніндегі басқа да нормативтік құжаттарды тану; </w:t>
      </w:r>
    </w:p>
    <w:p>
      <w:pPr>
        <w:spacing w:after="0"/>
        <w:ind w:left="0"/>
        <w:jc w:val="both"/>
      </w:pPr>
      <w:r>
        <w:rPr>
          <w:rFonts w:ascii="Times New Roman"/>
          <w:b w:val="false"/>
          <w:i w:val="false"/>
          <w:color w:val="000000"/>
          <w:sz w:val="28"/>
        </w:rPr>
        <w:t>
      52) фармацевтикалық инспекцияны жүзеге асыру;</w:t>
      </w:r>
    </w:p>
    <w:p>
      <w:pPr>
        <w:spacing w:after="0"/>
        <w:ind w:left="0"/>
        <w:jc w:val="both"/>
      </w:pPr>
      <w:r>
        <w:rPr>
          <w:rFonts w:ascii="Times New Roman"/>
          <w:b w:val="false"/>
          <w:i w:val="false"/>
          <w:color w:val="000000"/>
          <w:sz w:val="28"/>
        </w:rPr>
        <w:t>
      53) фармацевтикалық өнімге (СРР) сертификат беру;</w:t>
      </w:r>
    </w:p>
    <w:p>
      <w:pPr>
        <w:spacing w:after="0"/>
        <w:ind w:left="0"/>
        <w:jc w:val="both"/>
      </w:pPr>
      <w:r>
        <w:rPr>
          <w:rFonts w:ascii="Times New Roman"/>
          <w:b w:val="false"/>
          <w:i w:val="false"/>
          <w:color w:val="000000"/>
          <w:sz w:val="28"/>
        </w:rPr>
        <w:t xml:space="preserve">
      54) медициналық және фармацевтикалық білімі бар мамандарға біліктілік санатын беру туралы куәлікті қайтарып алу мәселелерін үйлестіру және мониторингті жүзеге асыру; </w:t>
      </w:r>
    </w:p>
    <w:p>
      <w:pPr>
        <w:spacing w:after="0"/>
        <w:ind w:left="0"/>
        <w:jc w:val="both"/>
      </w:pPr>
      <w:r>
        <w:rPr>
          <w:rFonts w:ascii="Times New Roman"/>
          <w:b w:val="false"/>
          <w:i w:val="false"/>
          <w:color w:val="000000"/>
          <w:sz w:val="28"/>
        </w:rPr>
        <w:t xml:space="preserve">
      55) дәрілік заттардың, медициналық мақсаттағы бұйымдар мен медициналық техниканың айналысы саласында мониторингті жүзеге асыру; </w:t>
      </w:r>
    </w:p>
    <w:p>
      <w:pPr>
        <w:spacing w:after="0"/>
        <w:ind w:left="0"/>
        <w:jc w:val="both"/>
      </w:pPr>
      <w:r>
        <w:rPr>
          <w:rFonts w:ascii="Times New Roman"/>
          <w:b w:val="false"/>
          <w:i w:val="false"/>
          <w:color w:val="000000"/>
          <w:sz w:val="28"/>
        </w:rPr>
        <w:t xml:space="preserve">
      56) азаматтардың медициналық көрсетілетін көмектің деңгейі мен сапасына қанағаттанушылық дәрежесін айқындау; </w:t>
      </w:r>
    </w:p>
    <w:p>
      <w:pPr>
        <w:spacing w:after="0"/>
        <w:ind w:left="0"/>
        <w:jc w:val="both"/>
      </w:pPr>
      <w:r>
        <w:rPr>
          <w:rFonts w:ascii="Times New Roman"/>
          <w:b w:val="false"/>
          <w:i w:val="false"/>
          <w:color w:val="000000"/>
          <w:sz w:val="28"/>
        </w:rPr>
        <w:t>
      57) дәрілік заттардың, медициналық мақсаттағы бұйымдар мен медициналық техниканың өндірісін, оларды мемлекеттік тіркеу кезінде сараптау мен бағалау жүргізуге мемлекеттік бақылауды жүзеге асыру;</w:t>
      </w:r>
    </w:p>
    <w:p>
      <w:pPr>
        <w:spacing w:after="0"/>
        <w:ind w:left="0"/>
        <w:jc w:val="both"/>
      </w:pPr>
      <w:r>
        <w:rPr>
          <w:rFonts w:ascii="Times New Roman"/>
          <w:b w:val="false"/>
          <w:i w:val="false"/>
          <w:color w:val="000000"/>
          <w:sz w:val="28"/>
        </w:rPr>
        <w:t>
      58) Қазақстан Республикасының заңнамасында көзделген өзге де функцияларды жүзеге асыру.</w:t>
      </w:r>
    </w:p>
    <w:p>
      <w:pPr>
        <w:spacing w:after="0"/>
        <w:ind w:left="0"/>
        <w:jc w:val="both"/>
      </w:pPr>
      <w:r>
        <w:rPr>
          <w:rFonts w:ascii="Times New Roman"/>
          <w:b w:val="false"/>
          <w:i w:val="false"/>
          <w:color w:val="000000"/>
          <w:sz w:val="28"/>
        </w:rPr>
        <w:t>
      15. Комитеттің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(секторалық) бағдарламаларды, сондай-ақ ауруханаішілік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Дәрілік формулярды қалыптастыру жөніндегі ұсыныстарды енгізу;</w:t>
      </w:r>
    </w:p>
    <w:p>
      <w:pPr>
        <w:spacing w:after="0"/>
        <w:ind w:left="0"/>
        <w:jc w:val="both"/>
      </w:pPr>
      <w:r>
        <w:rPr>
          <w:rFonts w:ascii="Times New Roman"/>
          <w:b w:val="false"/>
          <w:i w:val="false"/>
          <w:color w:val="000000"/>
          <w:sz w:val="28"/>
        </w:rPr>
        <w:t>
      5) Қазақстан Республикасының қолданыстағы заңнамалық актілерінде көзделген өзге де құқықтарды жүзеге асыру;</w:t>
      </w:r>
    </w:p>
    <w:p>
      <w:pPr>
        <w:spacing w:after="0"/>
        <w:ind w:left="0"/>
        <w:jc w:val="both"/>
      </w:pPr>
      <w:r>
        <w:rPr>
          <w:rFonts w:ascii="Times New Roman"/>
          <w:b w:val="false"/>
          <w:i w:val="false"/>
          <w:color w:val="000000"/>
          <w:sz w:val="28"/>
        </w:rPr>
        <w:t>
      6)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7) Комитеттің аумақтық бөлімшелерінің қызметін үйлестіруді және бақылауды жүзеге асыру;</w:t>
      </w:r>
    </w:p>
    <w:p>
      <w:pPr>
        <w:spacing w:after="0"/>
        <w:ind w:left="0"/>
        <w:jc w:val="both"/>
      </w:pPr>
      <w:r>
        <w:rPr>
          <w:rFonts w:ascii="Times New Roman"/>
          <w:b w:val="false"/>
          <w:i w:val="false"/>
          <w:color w:val="000000"/>
          <w:sz w:val="28"/>
        </w:rPr>
        <w:t xml:space="preserve">
      8) қолданыстағы заңнамалық актілерде көзделген өзге де міндеттерді жүзеге асыру. </w:t>
      </w:r>
    </w:p>
    <w:bookmarkStart w:name="z25" w:id="31"/>
    <w:p>
      <w:pPr>
        <w:spacing w:after="0"/>
        <w:ind w:left="0"/>
        <w:jc w:val="left"/>
      </w:pPr>
      <w:r>
        <w:rPr>
          <w:rFonts w:ascii="Times New Roman"/>
          <w:b/>
          <w:i w:val="false"/>
          <w:color w:val="000000"/>
        </w:rPr>
        <w:t xml:space="preserve"> 3-тарау. Комитеттің қызметін ұйымдастыру</w:t>
      </w:r>
    </w:p>
    <w:bookmarkEnd w:id="31"/>
    <w:bookmarkStart w:name="z26" w:id="32"/>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Төраға жүзеге асырады.</w:t>
      </w:r>
    </w:p>
    <w:bookmarkEnd w:id="32"/>
    <w:p>
      <w:pPr>
        <w:spacing w:after="0"/>
        <w:ind w:left="0"/>
        <w:jc w:val="both"/>
      </w:pPr>
      <w:r>
        <w:rPr>
          <w:rFonts w:ascii="Times New Roman"/>
          <w:b w:val="false"/>
          <w:i w:val="false"/>
          <w:color w:val="000000"/>
          <w:sz w:val="28"/>
        </w:rPr>
        <w:t>
      17. Комитеттің төрағасы Қазақстан Республикасының заңнамасында белгіленген тәртіппен лауазымға тағайындалады және лауазымынан босатылады.</w:t>
      </w:r>
    </w:p>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Комитет төрағасының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 тұлғаның құзыретіне жататын қызметкерлерден басқа, заңнамаға сәйкес Комитет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Комитеттің Төраға орынбасарларының міндеттері мен өкілеттіктерін белгілейді;</w:t>
      </w:r>
    </w:p>
    <w:p>
      <w:pPr>
        <w:spacing w:after="0"/>
        <w:ind w:left="0"/>
        <w:jc w:val="both"/>
      </w:pPr>
      <w:r>
        <w:rPr>
          <w:rFonts w:ascii="Times New Roman"/>
          <w:b w:val="false"/>
          <w:i w:val="false"/>
          <w:color w:val="000000"/>
          <w:sz w:val="28"/>
        </w:rPr>
        <w:t>
      3) Комитеттің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4) Комитеттің аумақтық бөлімшелері басшылары мен басшы орынбасарларының міндеттері мен өкілеттіктерін белгілейді;</w:t>
      </w:r>
    </w:p>
    <w:p>
      <w:pPr>
        <w:spacing w:after="0"/>
        <w:ind w:left="0"/>
        <w:jc w:val="both"/>
      </w:pPr>
      <w:r>
        <w:rPr>
          <w:rFonts w:ascii="Times New Roman"/>
          <w:b w:val="false"/>
          <w:i w:val="false"/>
          <w:color w:val="000000"/>
          <w:sz w:val="28"/>
        </w:rPr>
        <w:t>
      5) заңнамада белгіленген тәртіппен Комитет қызметкерлерін және аумақтық бөлімшелері басшыларының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сыйақы беру мәселелерін шешеді;</w:t>
      </w:r>
    </w:p>
    <w:p>
      <w:pPr>
        <w:spacing w:after="0"/>
        <w:ind w:left="0"/>
        <w:jc w:val="both"/>
      </w:pPr>
      <w:r>
        <w:rPr>
          <w:rFonts w:ascii="Times New Roman"/>
          <w:b w:val="false"/>
          <w:i w:val="false"/>
          <w:color w:val="000000"/>
          <w:sz w:val="28"/>
        </w:rPr>
        <w:t>
      6) заңнамалық актілерге сәйкес еңбек қатынастары мәселелері жоғары тұрған лауазымды тұлғаның құзыретіне жататын қызметкерлерді қоспағанда, Комитет қызметкерлеріне тәртіптік жаза қолдану мәселелерін шешеді;</w:t>
      </w:r>
    </w:p>
    <w:p>
      <w:pPr>
        <w:spacing w:after="0"/>
        <w:ind w:left="0"/>
        <w:jc w:val="both"/>
      </w:pPr>
      <w:r>
        <w:rPr>
          <w:rFonts w:ascii="Times New Roman"/>
          <w:b w:val="false"/>
          <w:i w:val="false"/>
          <w:color w:val="000000"/>
          <w:sz w:val="28"/>
        </w:rPr>
        <w:t>
      7) мемлекеттік органдар мен меншік нысанына қарамастан өзге де ұйымдарда Комитеттің атынан өкілдік етеді;</w:t>
      </w:r>
    </w:p>
    <w:p>
      <w:pPr>
        <w:spacing w:after="0"/>
        <w:ind w:left="0"/>
        <w:jc w:val="both"/>
      </w:pPr>
      <w:r>
        <w:rPr>
          <w:rFonts w:ascii="Times New Roman"/>
          <w:b w:val="false"/>
          <w:i w:val="false"/>
          <w:color w:val="000000"/>
          <w:sz w:val="28"/>
        </w:rPr>
        <w:t>
      8) заңнамаларға сәйкес Комитеттің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9) Комитеттің құзыретіне жататын мәселелер бойынша шешімдер қабылдайды;</w:t>
      </w:r>
    </w:p>
    <w:p>
      <w:pPr>
        <w:spacing w:after="0"/>
        <w:ind w:left="0"/>
        <w:jc w:val="both"/>
      </w:pPr>
      <w:r>
        <w:rPr>
          <w:rFonts w:ascii="Times New Roman"/>
          <w:b w:val="false"/>
          <w:i w:val="false"/>
          <w:color w:val="000000"/>
          <w:sz w:val="28"/>
        </w:rPr>
        <w:t>
      10) адам мен азаматтың құқықтары мен еркіндіктеріне қатысты нормативтік құқықтық актілерді қоспағанда, Комитеттің құзыретіне жататын құқықтық мәселелер бойынша оларды бекіту жөнінде Министрлік актілерінде тікелей құзыреті болса, нормативтік құқықтық актілерді бекітеді;</w:t>
      </w:r>
    </w:p>
    <w:p>
      <w:pPr>
        <w:spacing w:after="0"/>
        <w:ind w:left="0"/>
        <w:jc w:val="both"/>
      </w:pPr>
      <w:r>
        <w:rPr>
          <w:rFonts w:ascii="Times New Roman"/>
          <w:b w:val="false"/>
          <w:i w:val="false"/>
          <w:color w:val="000000"/>
          <w:sz w:val="28"/>
        </w:rPr>
        <w:t>
      11) Комитетте жемқорлыққа қарсы іс-қимылға бағытталған шараларды қабылдайды.</w:t>
      </w:r>
    </w:p>
    <w:p>
      <w:pPr>
        <w:spacing w:after="0"/>
        <w:ind w:left="0"/>
        <w:jc w:val="both"/>
      </w:pPr>
      <w:r>
        <w:rPr>
          <w:rFonts w:ascii="Times New Roman"/>
          <w:b w:val="false"/>
          <w:i w:val="false"/>
          <w:color w:val="000000"/>
          <w:sz w:val="28"/>
        </w:rPr>
        <w:t>
      20. Комитет Төрағасы болмаған кезеңде оның өкілеттіктерін қолданыстағы заңнамаға сәйкес оны алмастыратын тұлға жүзеге асырады.</w:t>
      </w:r>
    </w:p>
    <w:bookmarkStart w:name="z27" w:id="33"/>
    <w:p>
      <w:pPr>
        <w:spacing w:after="0"/>
        <w:ind w:left="0"/>
        <w:jc w:val="left"/>
      </w:pPr>
      <w:r>
        <w:rPr>
          <w:rFonts w:ascii="Times New Roman"/>
          <w:b/>
          <w:i w:val="false"/>
          <w:color w:val="000000"/>
        </w:rPr>
        <w:t xml:space="preserve"> 4-тарау. Комитеттiң мүлкi</w:t>
      </w:r>
    </w:p>
    <w:bookmarkEnd w:id="33"/>
    <w:bookmarkStart w:name="z28" w:id="34"/>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бар.</w:t>
      </w:r>
    </w:p>
    <w:bookmarkEnd w:id="34"/>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Комитетке бекітілген мүлік республикалық меншікке жатады.</w:t>
      </w:r>
    </w:p>
    <w:p>
      <w:pPr>
        <w:spacing w:after="0"/>
        <w:ind w:left="0"/>
        <w:jc w:val="both"/>
      </w:pPr>
      <w:r>
        <w:rPr>
          <w:rFonts w:ascii="Times New Roman"/>
          <w:b w:val="false"/>
          <w:i w:val="false"/>
          <w:color w:val="000000"/>
          <w:sz w:val="28"/>
        </w:rPr>
        <w:t xml:space="preserve">
      23. Егер Қазақстан Республикасының заңнамасында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тәсілмен билік етуге рұқсат етілмейді. </w:t>
      </w:r>
    </w:p>
    <w:bookmarkStart w:name="z29" w:id="35"/>
    <w:p>
      <w:pPr>
        <w:spacing w:after="0"/>
        <w:ind w:left="0"/>
        <w:jc w:val="left"/>
      </w:pPr>
      <w:r>
        <w:rPr>
          <w:rFonts w:ascii="Times New Roman"/>
          <w:b/>
          <w:i w:val="false"/>
          <w:color w:val="000000"/>
        </w:rPr>
        <w:t xml:space="preserve"> 5-тарау. Комитеттi қайта ұйымдастыру және тарату</w:t>
      </w:r>
    </w:p>
    <w:bookmarkEnd w:id="35"/>
    <w:bookmarkStart w:name="z30" w:id="36"/>
    <w:p>
      <w:pPr>
        <w:spacing w:after="0"/>
        <w:ind w:left="0"/>
        <w:jc w:val="both"/>
      </w:pPr>
      <w:r>
        <w:rPr>
          <w:rFonts w:ascii="Times New Roman"/>
          <w:b w:val="false"/>
          <w:i w:val="false"/>
          <w:color w:val="000000"/>
          <w:sz w:val="28"/>
        </w:rPr>
        <w:t>
      28. Комитеттi қайта ұйымдастыру және тарату Қазақстан Республикасының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2-қосымша</w:t>
            </w:r>
          </w:p>
        </w:tc>
      </w:tr>
    </w:tbl>
    <w:bookmarkStart w:name="z31" w:id="3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мемлекеттік мекемесінің ережесі</w:t>
      </w:r>
      <w:r>
        <w:br/>
      </w:r>
      <w:r>
        <w:rPr>
          <w:rFonts w:ascii="Times New Roman"/>
          <w:b/>
          <w:i w:val="false"/>
          <w:color w:val="000000"/>
        </w:rPr>
        <w:t>1-тарау. Жалпы ережелер</w:t>
      </w:r>
    </w:p>
    <w:bookmarkEnd w:id="37"/>
    <w:bookmarkStart w:name="z33" w:id="3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3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010000, Астана қаласы, А. Иманов көшесі, 19-үй, "Алматы" іскерлік үйі.</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республикалық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34" w:id="3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39"/>
    <w:bookmarkStart w:name="z35" w:id="40"/>
    <w:p>
      <w:pPr>
        <w:spacing w:after="0"/>
        <w:ind w:left="0"/>
        <w:jc w:val="both"/>
      </w:pPr>
      <w:r>
        <w:rPr>
          <w:rFonts w:ascii="Times New Roman"/>
          <w:b w:val="false"/>
          <w:i w:val="false"/>
          <w:color w:val="000000"/>
          <w:sz w:val="28"/>
        </w:rPr>
        <w:t>
      13. Департаменттің негізгі міндеттері:</w:t>
      </w:r>
    </w:p>
    <w:bookmarkEnd w:id="4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36" w:id="41"/>
    <w:p>
      <w:pPr>
        <w:spacing w:after="0"/>
        <w:ind w:left="0"/>
        <w:jc w:val="left"/>
      </w:pPr>
      <w:r>
        <w:rPr>
          <w:rFonts w:ascii="Times New Roman"/>
          <w:b/>
          <w:i w:val="false"/>
          <w:color w:val="000000"/>
        </w:rPr>
        <w:t xml:space="preserve"> 3-тарау. Департаменттің қызметін ұйымдастыру</w:t>
      </w:r>
    </w:p>
    <w:bookmarkEnd w:id="41"/>
    <w:bookmarkStart w:name="z37" w:id="4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4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38" w:id="43"/>
    <w:p>
      <w:pPr>
        <w:spacing w:after="0"/>
        <w:ind w:left="0"/>
        <w:jc w:val="left"/>
      </w:pPr>
      <w:r>
        <w:rPr>
          <w:rFonts w:ascii="Times New Roman"/>
          <w:b/>
          <w:i w:val="false"/>
          <w:color w:val="000000"/>
        </w:rPr>
        <w:t xml:space="preserve"> 4-тарау. Департаменттің мүлкі</w:t>
      </w:r>
    </w:p>
    <w:bookmarkEnd w:id="43"/>
    <w:bookmarkStart w:name="z39" w:id="4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4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40" w:id="45"/>
    <w:p>
      <w:pPr>
        <w:spacing w:after="0"/>
        <w:ind w:left="0"/>
        <w:jc w:val="left"/>
      </w:pPr>
      <w:r>
        <w:rPr>
          <w:rFonts w:ascii="Times New Roman"/>
          <w:b/>
          <w:i w:val="false"/>
          <w:color w:val="000000"/>
        </w:rPr>
        <w:t xml:space="preserve"> 5-тарау. Департаментті қайта ұйымдастыру және тарату</w:t>
      </w:r>
    </w:p>
    <w:bookmarkEnd w:id="45"/>
    <w:bookmarkStart w:name="z41" w:id="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3-қосымша</w:t>
            </w:r>
          </w:p>
        </w:tc>
      </w:tr>
    </w:tbl>
    <w:bookmarkStart w:name="z42" w:id="4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мекемесінің ережесі</w:t>
      </w:r>
      <w:r>
        <w:br/>
      </w:r>
      <w:r>
        <w:rPr>
          <w:rFonts w:ascii="Times New Roman"/>
          <w:b/>
          <w:i w:val="false"/>
          <w:color w:val="000000"/>
        </w:rPr>
        <w:t>1-тарау. Жалпы ережелер</w:t>
      </w:r>
    </w:p>
    <w:bookmarkEnd w:id="47"/>
    <w:bookmarkStart w:name="z44" w:id="4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4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050016, Алматы қаласы, М. Мәметова көшесі, 3-үй.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45" w:id="4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49"/>
    <w:bookmarkStart w:name="z46" w:id="50"/>
    <w:p>
      <w:pPr>
        <w:spacing w:after="0"/>
        <w:ind w:left="0"/>
        <w:jc w:val="both"/>
      </w:pPr>
      <w:r>
        <w:rPr>
          <w:rFonts w:ascii="Times New Roman"/>
          <w:b w:val="false"/>
          <w:i w:val="false"/>
          <w:color w:val="000000"/>
          <w:sz w:val="28"/>
        </w:rPr>
        <w:t>
      13. Департаменттің негізгі міндеттері:</w:t>
      </w:r>
    </w:p>
    <w:bookmarkEnd w:id="5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47" w:id="51"/>
    <w:p>
      <w:pPr>
        <w:spacing w:after="0"/>
        <w:ind w:left="0"/>
        <w:jc w:val="left"/>
      </w:pPr>
      <w:r>
        <w:rPr>
          <w:rFonts w:ascii="Times New Roman"/>
          <w:b/>
          <w:i w:val="false"/>
          <w:color w:val="000000"/>
        </w:rPr>
        <w:t xml:space="preserve"> 3-тарау. Департаменттің қызметін ұйымдастыру</w:t>
      </w:r>
    </w:p>
    <w:bookmarkEnd w:id="51"/>
    <w:bookmarkStart w:name="z48" w:id="5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5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49" w:id="53"/>
    <w:p>
      <w:pPr>
        <w:spacing w:after="0"/>
        <w:ind w:left="0"/>
        <w:jc w:val="left"/>
      </w:pPr>
      <w:r>
        <w:rPr>
          <w:rFonts w:ascii="Times New Roman"/>
          <w:b/>
          <w:i w:val="false"/>
          <w:color w:val="000000"/>
        </w:rPr>
        <w:t xml:space="preserve"> 4-тарау. Департаменттің мүлкі</w:t>
      </w:r>
    </w:p>
    <w:bookmarkEnd w:id="53"/>
    <w:bookmarkStart w:name="z50" w:id="5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5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51" w:id="55"/>
    <w:p>
      <w:pPr>
        <w:spacing w:after="0"/>
        <w:ind w:left="0"/>
        <w:jc w:val="left"/>
      </w:pPr>
      <w:r>
        <w:rPr>
          <w:rFonts w:ascii="Times New Roman"/>
          <w:b/>
          <w:i w:val="false"/>
          <w:color w:val="000000"/>
        </w:rPr>
        <w:t xml:space="preserve"> 5-тарау. Департаментті қайта ұйымдастыру және тарату</w:t>
      </w:r>
    </w:p>
    <w:bookmarkEnd w:id="55"/>
    <w:bookmarkStart w:name="z52" w:id="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4-қосымша</w:t>
            </w:r>
          </w:p>
        </w:tc>
      </w:tr>
    </w:tbl>
    <w:bookmarkStart w:name="z53" w:id="5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мекемесінің ережесі</w:t>
      </w:r>
      <w:r>
        <w:br/>
      </w:r>
      <w:r>
        <w:rPr>
          <w:rFonts w:ascii="Times New Roman"/>
          <w:b/>
          <w:i w:val="false"/>
          <w:color w:val="000000"/>
        </w:rPr>
        <w:t>1-тарау. Жалпы ережелер</w:t>
      </w:r>
    </w:p>
    <w:bookmarkEnd w:id="57"/>
    <w:bookmarkStart w:name="z55" w:id="5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5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020000, Ақмола облысы, Көкшетау қаласы, Ш. Құдайбердіұлы көшесі, 27/3-құрылыс.</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56" w:id="5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59"/>
    <w:bookmarkStart w:name="z57" w:id="60"/>
    <w:p>
      <w:pPr>
        <w:spacing w:after="0"/>
        <w:ind w:left="0"/>
        <w:jc w:val="both"/>
      </w:pPr>
      <w:r>
        <w:rPr>
          <w:rFonts w:ascii="Times New Roman"/>
          <w:b w:val="false"/>
          <w:i w:val="false"/>
          <w:color w:val="000000"/>
          <w:sz w:val="28"/>
        </w:rPr>
        <w:t>
      13. Департаменттің негізгі міндеттері:</w:t>
      </w:r>
    </w:p>
    <w:bookmarkEnd w:id="6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58" w:id="61"/>
    <w:p>
      <w:pPr>
        <w:spacing w:after="0"/>
        <w:ind w:left="0"/>
        <w:jc w:val="left"/>
      </w:pPr>
      <w:r>
        <w:rPr>
          <w:rFonts w:ascii="Times New Roman"/>
          <w:b/>
          <w:i w:val="false"/>
          <w:color w:val="000000"/>
        </w:rPr>
        <w:t xml:space="preserve"> 3-тарау. Департаменттің қызметін ұйымдастыру</w:t>
      </w:r>
    </w:p>
    <w:bookmarkEnd w:id="61"/>
    <w:bookmarkStart w:name="z59" w:id="6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6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60" w:id="63"/>
    <w:p>
      <w:pPr>
        <w:spacing w:after="0"/>
        <w:ind w:left="0"/>
        <w:jc w:val="left"/>
      </w:pPr>
      <w:r>
        <w:rPr>
          <w:rFonts w:ascii="Times New Roman"/>
          <w:b/>
          <w:i w:val="false"/>
          <w:color w:val="000000"/>
        </w:rPr>
        <w:t xml:space="preserve"> 4-тарау. Департаменттің мүлкі</w:t>
      </w:r>
    </w:p>
    <w:bookmarkEnd w:id="63"/>
    <w:bookmarkStart w:name="z61" w:id="6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6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62" w:id="65"/>
    <w:p>
      <w:pPr>
        <w:spacing w:after="0"/>
        <w:ind w:left="0"/>
        <w:jc w:val="left"/>
      </w:pPr>
      <w:r>
        <w:rPr>
          <w:rFonts w:ascii="Times New Roman"/>
          <w:b/>
          <w:i w:val="false"/>
          <w:color w:val="000000"/>
        </w:rPr>
        <w:t xml:space="preserve"> 5-тарау. Департаментті қайта ұйымдастыру және тарату</w:t>
      </w:r>
    </w:p>
    <w:bookmarkEnd w:id="65"/>
    <w:bookmarkStart w:name="z63" w:id="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5-қосымша</w:t>
            </w:r>
          </w:p>
        </w:tc>
      </w:tr>
    </w:tbl>
    <w:bookmarkStart w:name="z64" w:id="6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мекемесінің ережесі</w:t>
      </w:r>
      <w:r>
        <w:br/>
      </w:r>
      <w:r>
        <w:rPr>
          <w:rFonts w:ascii="Times New Roman"/>
          <w:b/>
          <w:i w:val="false"/>
          <w:color w:val="000000"/>
        </w:rPr>
        <w:t>1-тарау. Жалпы ережелер</w:t>
      </w:r>
    </w:p>
    <w:bookmarkEnd w:id="67"/>
    <w:bookmarkStart w:name="z66" w:id="6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6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030007, Ақтөбе облысы, Ақтөбе қаласы, Тілеу батыр көшесі, 9-үй.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67" w:id="6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69"/>
    <w:bookmarkStart w:name="z68" w:id="70"/>
    <w:p>
      <w:pPr>
        <w:spacing w:after="0"/>
        <w:ind w:left="0"/>
        <w:jc w:val="both"/>
      </w:pPr>
      <w:r>
        <w:rPr>
          <w:rFonts w:ascii="Times New Roman"/>
          <w:b w:val="false"/>
          <w:i w:val="false"/>
          <w:color w:val="000000"/>
          <w:sz w:val="28"/>
        </w:rPr>
        <w:t>
      13. Департаменттің негізгі міндеттері:</w:t>
      </w:r>
    </w:p>
    <w:bookmarkEnd w:id="7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69" w:id="71"/>
    <w:p>
      <w:pPr>
        <w:spacing w:after="0"/>
        <w:ind w:left="0"/>
        <w:jc w:val="left"/>
      </w:pPr>
      <w:r>
        <w:rPr>
          <w:rFonts w:ascii="Times New Roman"/>
          <w:b/>
          <w:i w:val="false"/>
          <w:color w:val="000000"/>
        </w:rPr>
        <w:t xml:space="preserve"> 3-тарау. Департаменттің қызметін ұйымдастыру</w:t>
      </w:r>
    </w:p>
    <w:bookmarkEnd w:id="71"/>
    <w:bookmarkStart w:name="z70" w:id="7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7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71" w:id="73"/>
    <w:p>
      <w:pPr>
        <w:spacing w:after="0"/>
        <w:ind w:left="0"/>
        <w:jc w:val="left"/>
      </w:pPr>
      <w:r>
        <w:rPr>
          <w:rFonts w:ascii="Times New Roman"/>
          <w:b/>
          <w:i w:val="false"/>
          <w:color w:val="000000"/>
        </w:rPr>
        <w:t xml:space="preserve"> 4-тарау. Департаменттің мүлкі</w:t>
      </w:r>
    </w:p>
    <w:bookmarkEnd w:id="73"/>
    <w:bookmarkStart w:name="z72" w:id="7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7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73" w:id="75"/>
    <w:p>
      <w:pPr>
        <w:spacing w:after="0"/>
        <w:ind w:left="0"/>
        <w:jc w:val="left"/>
      </w:pPr>
      <w:r>
        <w:rPr>
          <w:rFonts w:ascii="Times New Roman"/>
          <w:b/>
          <w:i w:val="false"/>
          <w:color w:val="000000"/>
        </w:rPr>
        <w:t xml:space="preserve"> 5-тарау. Департаментті қайта ұйымдастыру және тарату</w:t>
      </w:r>
    </w:p>
    <w:bookmarkEnd w:id="75"/>
    <w:bookmarkStart w:name="z74" w:id="7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6-қосымша</w:t>
            </w:r>
          </w:p>
        </w:tc>
      </w:tr>
    </w:tbl>
    <w:bookmarkStart w:name="z75" w:id="7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мекемесінің ережесі</w:t>
      </w:r>
      <w:r>
        <w:br/>
      </w:r>
      <w:r>
        <w:rPr>
          <w:rFonts w:ascii="Times New Roman"/>
          <w:b/>
          <w:i w:val="false"/>
          <w:color w:val="000000"/>
        </w:rPr>
        <w:t>1-тарау. Жалпы ережелер</w:t>
      </w:r>
    </w:p>
    <w:bookmarkEnd w:id="77"/>
    <w:bookmarkStart w:name="z77" w:id="7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7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040000, Алматы облысы, Талдықорған қаласы, Медеу көшесі, 3-үй.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Алматы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78" w:id="7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79"/>
    <w:bookmarkStart w:name="z79" w:id="80"/>
    <w:p>
      <w:pPr>
        <w:spacing w:after="0"/>
        <w:ind w:left="0"/>
        <w:jc w:val="both"/>
      </w:pPr>
      <w:r>
        <w:rPr>
          <w:rFonts w:ascii="Times New Roman"/>
          <w:b w:val="false"/>
          <w:i w:val="false"/>
          <w:color w:val="000000"/>
          <w:sz w:val="28"/>
        </w:rPr>
        <w:t>
      13. Департаменттің негізгі міндеттері:</w:t>
      </w:r>
    </w:p>
    <w:bookmarkEnd w:id="8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80" w:id="81"/>
    <w:p>
      <w:pPr>
        <w:spacing w:after="0"/>
        <w:ind w:left="0"/>
        <w:jc w:val="left"/>
      </w:pPr>
      <w:r>
        <w:rPr>
          <w:rFonts w:ascii="Times New Roman"/>
          <w:b/>
          <w:i w:val="false"/>
          <w:color w:val="000000"/>
        </w:rPr>
        <w:t xml:space="preserve"> 3-тарау. Департаменттің қызметін ұйымдастыру</w:t>
      </w:r>
    </w:p>
    <w:bookmarkEnd w:id="81"/>
    <w:bookmarkStart w:name="z81" w:id="8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8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82" w:id="83"/>
    <w:p>
      <w:pPr>
        <w:spacing w:after="0"/>
        <w:ind w:left="0"/>
        <w:jc w:val="left"/>
      </w:pPr>
      <w:r>
        <w:rPr>
          <w:rFonts w:ascii="Times New Roman"/>
          <w:b/>
          <w:i w:val="false"/>
          <w:color w:val="000000"/>
        </w:rPr>
        <w:t xml:space="preserve"> 4-тарау. Департаменттің мүлкі</w:t>
      </w:r>
    </w:p>
    <w:bookmarkEnd w:id="83"/>
    <w:bookmarkStart w:name="z83" w:id="8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8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84" w:id="85"/>
    <w:p>
      <w:pPr>
        <w:spacing w:after="0"/>
        <w:ind w:left="0"/>
        <w:jc w:val="left"/>
      </w:pPr>
      <w:r>
        <w:rPr>
          <w:rFonts w:ascii="Times New Roman"/>
          <w:b/>
          <w:i w:val="false"/>
          <w:color w:val="000000"/>
        </w:rPr>
        <w:t xml:space="preserve"> 5-тарау. Департаментті қайта ұйымдастыру және тарату</w:t>
      </w:r>
    </w:p>
    <w:bookmarkEnd w:id="85"/>
    <w:bookmarkStart w:name="z85" w:id="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7-қосымша</w:t>
            </w:r>
          </w:p>
        </w:tc>
      </w:tr>
    </w:tbl>
    <w:bookmarkStart w:name="z86" w:id="8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мемлекеттік мекемесінің ережесі</w:t>
      </w:r>
      <w:r>
        <w:br/>
      </w:r>
      <w:r>
        <w:rPr>
          <w:rFonts w:ascii="Times New Roman"/>
          <w:b/>
          <w:i w:val="false"/>
          <w:color w:val="000000"/>
        </w:rPr>
        <w:t>1-тарау. Жалпы ережелер</w:t>
      </w:r>
    </w:p>
    <w:bookmarkEnd w:id="87"/>
    <w:bookmarkStart w:name="z88" w:id="8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8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060011, Атырау облысы, Атырау қаласы, Байтұрсынов көшесі, 53-үй.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Атырау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89" w:id="8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89"/>
    <w:bookmarkStart w:name="z90" w:id="90"/>
    <w:p>
      <w:pPr>
        <w:spacing w:after="0"/>
        <w:ind w:left="0"/>
        <w:jc w:val="both"/>
      </w:pPr>
      <w:r>
        <w:rPr>
          <w:rFonts w:ascii="Times New Roman"/>
          <w:b w:val="false"/>
          <w:i w:val="false"/>
          <w:color w:val="000000"/>
          <w:sz w:val="28"/>
        </w:rPr>
        <w:t>
      13. Департаменттің негізгі міндеттері:</w:t>
      </w:r>
    </w:p>
    <w:bookmarkEnd w:id="9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91" w:id="91"/>
    <w:p>
      <w:pPr>
        <w:spacing w:after="0"/>
        <w:ind w:left="0"/>
        <w:jc w:val="left"/>
      </w:pPr>
      <w:r>
        <w:rPr>
          <w:rFonts w:ascii="Times New Roman"/>
          <w:b/>
          <w:i w:val="false"/>
          <w:color w:val="000000"/>
        </w:rPr>
        <w:t xml:space="preserve"> 3-тарау. Департаменттің қызметін ұйымдастыру</w:t>
      </w:r>
    </w:p>
    <w:bookmarkEnd w:id="91"/>
    <w:bookmarkStart w:name="z92" w:id="9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9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93" w:id="93"/>
    <w:p>
      <w:pPr>
        <w:spacing w:after="0"/>
        <w:ind w:left="0"/>
        <w:jc w:val="left"/>
      </w:pPr>
      <w:r>
        <w:rPr>
          <w:rFonts w:ascii="Times New Roman"/>
          <w:b/>
          <w:i w:val="false"/>
          <w:color w:val="000000"/>
        </w:rPr>
        <w:t xml:space="preserve"> 4-тарау. Департаменттің мүлкі</w:t>
      </w:r>
    </w:p>
    <w:bookmarkEnd w:id="93"/>
    <w:bookmarkStart w:name="z94" w:id="9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9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95" w:id="95"/>
    <w:p>
      <w:pPr>
        <w:spacing w:after="0"/>
        <w:ind w:left="0"/>
        <w:jc w:val="left"/>
      </w:pPr>
      <w:r>
        <w:rPr>
          <w:rFonts w:ascii="Times New Roman"/>
          <w:b/>
          <w:i w:val="false"/>
          <w:color w:val="000000"/>
        </w:rPr>
        <w:t xml:space="preserve"> 5-тарау. Департаментті қайта ұйымдастыру және тарату</w:t>
      </w:r>
    </w:p>
    <w:bookmarkEnd w:id="95"/>
    <w:bookmarkStart w:name="z96" w:id="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8-қосымша</w:t>
            </w:r>
          </w:p>
        </w:tc>
      </w:tr>
    </w:tbl>
    <w:bookmarkStart w:name="z97" w:id="9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Шығыс-Қазақстан облысы бойынша департаменті" мемлекеттік мекемесінің ережесі</w:t>
      </w:r>
      <w:r>
        <w:br/>
      </w:r>
      <w:r>
        <w:rPr>
          <w:rFonts w:ascii="Times New Roman"/>
          <w:b/>
          <w:i w:val="false"/>
          <w:color w:val="000000"/>
        </w:rPr>
        <w:t>1-тарау. Жалпы ережелер</w:t>
      </w:r>
    </w:p>
    <w:bookmarkEnd w:id="97"/>
    <w:bookmarkStart w:name="z99" w:id="9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Шығыс-Қазақстан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9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070003, Шығыс-Қазақстан облысы, Өскемен қаласы, Тәуелсіздік даңғылы, 9/1-үй.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Шығыс-Қазақстан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00" w:id="9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99"/>
    <w:bookmarkStart w:name="z101" w:id="100"/>
    <w:p>
      <w:pPr>
        <w:spacing w:after="0"/>
        <w:ind w:left="0"/>
        <w:jc w:val="both"/>
      </w:pPr>
      <w:r>
        <w:rPr>
          <w:rFonts w:ascii="Times New Roman"/>
          <w:b w:val="false"/>
          <w:i w:val="false"/>
          <w:color w:val="000000"/>
          <w:sz w:val="28"/>
        </w:rPr>
        <w:t>
      13. Департаменттің негізгі міндеттері:</w:t>
      </w:r>
    </w:p>
    <w:bookmarkEnd w:id="10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1) Департаменттің құзыретіне кіретін мәселелер бойынша жеке және заңды тұлғалардың өтініштерін қарау;</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02" w:id="101"/>
    <w:p>
      <w:pPr>
        <w:spacing w:after="0"/>
        <w:ind w:left="0"/>
        <w:jc w:val="left"/>
      </w:pPr>
      <w:r>
        <w:rPr>
          <w:rFonts w:ascii="Times New Roman"/>
          <w:b/>
          <w:i w:val="false"/>
          <w:color w:val="000000"/>
        </w:rPr>
        <w:t xml:space="preserve"> 3-тарау. Департаменттің қызметін ұйымдастыру</w:t>
      </w:r>
    </w:p>
    <w:bookmarkEnd w:id="101"/>
    <w:bookmarkStart w:name="z103" w:id="10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0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04" w:id="103"/>
    <w:p>
      <w:pPr>
        <w:spacing w:after="0"/>
        <w:ind w:left="0"/>
        <w:jc w:val="left"/>
      </w:pPr>
      <w:r>
        <w:rPr>
          <w:rFonts w:ascii="Times New Roman"/>
          <w:b/>
          <w:i w:val="false"/>
          <w:color w:val="000000"/>
        </w:rPr>
        <w:t xml:space="preserve"> 4-тарау. Департаменттің мүлкі</w:t>
      </w:r>
    </w:p>
    <w:bookmarkEnd w:id="103"/>
    <w:bookmarkStart w:name="z105" w:id="10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06" w:id="105"/>
    <w:p>
      <w:pPr>
        <w:spacing w:after="0"/>
        <w:ind w:left="0"/>
        <w:jc w:val="left"/>
      </w:pPr>
      <w:r>
        <w:rPr>
          <w:rFonts w:ascii="Times New Roman"/>
          <w:b/>
          <w:i w:val="false"/>
          <w:color w:val="000000"/>
        </w:rPr>
        <w:t xml:space="preserve"> 5-тарау. Департаментті қайта ұйымдастыру және тарату</w:t>
      </w:r>
    </w:p>
    <w:bookmarkEnd w:id="105"/>
    <w:bookmarkStart w:name="z107" w:id="1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9-қосымша</w:t>
            </w:r>
          </w:p>
        </w:tc>
      </w:tr>
    </w:tbl>
    <w:bookmarkStart w:name="z108" w:id="10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мекемесінің ережесі</w:t>
      </w:r>
      <w:r>
        <w:br/>
      </w:r>
      <w:r>
        <w:rPr>
          <w:rFonts w:ascii="Times New Roman"/>
          <w:b/>
          <w:i w:val="false"/>
          <w:color w:val="000000"/>
        </w:rPr>
        <w:t>1-тарау. Жалпы ережелер</w:t>
      </w:r>
    </w:p>
    <w:bookmarkEnd w:id="107"/>
    <w:bookmarkStart w:name="z110" w:id="10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0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080012, Жамбыл облысы, Тараз қаласы, Төле би көшесі, 42-үй.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11" w:id="10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09"/>
    <w:bookmarkStart w:name="z112" w:id="110"/>
    <w:p>
      <w:pPr>
        <w:spacing w:after="0"/>
        <w:ind w:left="0"/>
        <w:jc w:val="both"/>
      </w:pPr>
      <w:r>
        <w:rPr>
          <w:rFonts w:ascii="Times New Roman"/>
          <w:b w:val="false"/>
          <w:i w:val="false"/>
          <w:color w:val="000000"/>
          <w:sz w:val="28"/>
        </w:rPr>
        <w:t>
      13. Департаменттің негізгі міндеттері:</w:t>
      </w:r>
    </w:p>
    <w:bookmarkEnd w:id="11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13" w:id="111"/>
    <w:p>
      <w:pPr>
        <w:spacing w:after="0"/>
        <w:ind w:left="0"/>
        <w:jc w:val="left"/>
      </w:pPr>
      <w:r>
        <w:rPr>
          <w:rFonts w:ascii="Times New Roman"/>
          <w:b/>
          <w:i w:val="false"/>
          <w:color w:val="000000"/>
        </w:rPr>
        <w:t xml:space="preserve"> 3-тарау. Департаменттің қызметін ұйымдастыру</w:t>
      </w:r>
    </w:p>
    <w:bookmarkEnd w:id="111"/>
    <w:bookmarkStart w:name="z114" w:id="11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1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15" w:id="113"/>
    <w:p>
      <w:pPr>
        <w:spacing w:after="0"/>
        <w:ind w:left="0"/>
        <w:jc w:val="left"/>
      </w:pPr>
      <w:r>
        <w:rPr>
          <w:rFonts w:ascii="Times New Roman"/>
          <w:b/>
          <w:i w:val="false"/>
          <w:color w:val="000000"/>
        </w:rPr>
        <w:t xml:space="preserve"> 4-тарау. Департаменттің мүлкі</w:t>
      </w:r>
    </w:p>
    <w:bookmarkEnd w:id="113"/>
    <w:bookmarkStart w:name="z116" w:id="11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1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17" w:id="115"/>
    <w:p>
      <w:pPr>
        <w:spacing w:after="0"/>
        <w:ind w:left="0"/>
        <w:jc w:val="left"/>
      </w:pPr>
      <w:r>
        <w:rPr>
          <w:rFonts w:ascii="Times New Roman"/>
          <w:b/>
          <w:i w:val="false"/>
          <w:color w:val="000000"/>
        </w:rPr>
        <w:t xml:space="preserve"> 5-тарау. Департаментті қайта ұйымдастыру және тарату</w:t>
      </w:r>
    </w:p>
    <w:bookmarkEnd w:id="115"/>
    <w:bookmarkStart w:name="z118" w:id="1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10-қосымша</w:t>
            </w:r>
          </w:p>
        </w:tc>
      </w:tr>
    </w:tbl>
    <w:bookmarkStart w:name="z119" w:id="11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мекемесінің ережесі</w:t>
      </w:r>
      <w:r>
        <w:br/>
      </w:r>
      <w:r>
        <w:rPr>
          <w:rFonts w:ascii="Times New Roman"/>
          <w:b/>
          <w:i w:val="false"/>
          <w:color w:val="000000"/>
        </w:rPr>
        <w:t>1-тарау. Жалпы ережелер</w:t>
      </w:r>
    </w:p>
    <w:bookmarkEnd w:id="117"/>
    <w:bookmarkStart w:name="z121" w:id="11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1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090006, Батыс Қазақстан облысы, Орал қаласы, Достық-Дружба даңғылы, 215-үй.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Батыс Қазақстан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22" w:id="11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19"/>
    <w:bookmarkStart w:name="z123" w:id="120"/>
    <w:p>
      <w:pPr>
        <w:spacing w:after="0"/>
        <w:ind w:left="0"/>
        <w:jc w:val="both"/>
      </w:pPr>
      <w:r>
        <w:rPr>
          <w:rFonts w:ascii="Times New Roman"/>
          <w:b w:val="false"/>
          <w:i w:val="false"/>
          <w:color w:val="000000"/>
          <w:sz w:val="28"/>
        </w:rPr>
        <w:t>
      13. Департаменттің негізгі міндеттері:</w:t>
      </w:r>
    </w:p>
    <w:bookmarkEnd w:id="12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24" w:id="121"/>
    <w:p>
      <w:pPr>
        <w:spacing w:after="0"/>
        <w:ind w:left="0"/>
        <w:jc w:val="left"/>
      </w:pPr>
      <w:r>
        <w:rPr>
          <w:rFonts w:ascii="Times New Roman"/>
          <w:b/>
          <w:i w:val="false"/>
          <w:color w:val="000000"/>
        </w:rPr>
        <w:t xml:space="preserve"> 3-тарау. Департаменттің қызметін ұйымдастыру</w:t>
      </w:r>
    </w:p>
    <w:bookmarkEnd w:id="121"/>
    <w:bookmarkStart w:name="z125" w:id="12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2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26" w:id="123"/>
    <w:p>
      <w:pPr>
        <w:spacing w:after="0"/>
        <w:ind w:left="0"/>
        <w:jc w:val="left"/>
      </w:pPr>
      <w:r>
        <w:rPr>
          <w:rFonts w:ascii="Times New Roman"/>
          <w:b/>
          <w:i w:val="false"/>
          <w:color w:val="000000"/>
        </w:rPr>
        <w:t xml:space="preserve"> 4-тарау. Департаменттің мүлкі</w:t>
      </w:r>
    </w:p>
    <w:bookmarkEnd w:id="123"/>
    <w:bookmarkStart w:name="z127" w:id="12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28" w:id="125"/>
    <w:p>
      <w:pPr>
        <w:spacing w:after="0"/>
        <w:ind w:left="0"/>
        <w:jc w:val="left"/>
      </w:pPr>
      <w:r>
        <w:rPr>
          <w:rFonts w:ascii="Times New Roman"/>
          <w:b/>
          <w:i w:val="false"/>
          <w:color w:val="000000"/>
        </w:rPr>
        <w:t xml:space="preserve"> 5-тарау. Департаментті қайта ұйымдастыру және тарату</w:t>
      </w:r>
    </w:p>
    <w:bookmarkEnd w:id="125"/>
    <w:bookmarkStart w:name="z129" w:id="1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11-қосымша</w:t>
            </w:r>
          </w:p>
        </w:tc>
      </w:tr>
    </w:tbl>
    <w:bookmarkStart w:name="z130" w:id="12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мекемесінің ережесі</w:t>
      </w:r>
      <w:r>
        <w:br/>
      </w:r>
      <w:r>
        <w:rPr>
          <w:rFonts w:ascii="Times New Roman"/>
          <w:b/>
          <w:i w:val="false"/>
          <w:color w:val="000000"/>
        </w:rPr>
        <w:t>1-тарау. Жалпы ережелер</w:t>
      </w:r>
    </w:p>
    <w:bookmarkEnd w:id="127"/>
    <w:bookmarkStart w:name="z132" w:id="12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2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100024, Қарағанды облысы, Қарағанды қаласы, Қазыбек би атындағы аудан, Шахтеров даңғылы, 81-үй.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Қарағанды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33" w:id="12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29"/>
    <w:bookmarkStart w:name="z134" w:id="130"/>
    <w:p>
      <w:pPr>
        <w:spacing w:after="0"/>
        <w:ind w:left="0"/>
        <w:jc w:val="both"/>
      </w:pPr>
      <w:r>
        <w:rPr>
          <w:rFonts w:ascii="Times New Roman"/>
          <w:b w:val="false"/>
          <w:i w:val="false"/>
          <w:color w:val="000000"/>
          <w:sz w:val="28"/>
        </w:rPr>
        <w:t>
      13. Департаменттің негізгі міндеттері:</w:t>
      </w:r>
    </w:p>
    <w:bookmarkEnd w:id="13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17) аккредиттеу стандарттарына ұйымдардың қызметінің сәйкес келуін мойындау мақсатында медициналық ұйымдарды акредиттеуді өткізу; </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35" w:id="131"/>
    <w:p>
      <w:pPr>
        <w:spacing w:after="0"/>
        <w:ind w:left="0"/>
        <w:jc w:val="left"/>
      </w:pPr>
      <w:r>
        <w:rPr>
          <w:rFonts w:ascii="Times New Roman"/>
          <w:b/>
          <w:i w:val="false"/>
          <w:color w:val="000000"/>
        </w:rPr>
        <w:t xml:space="preserve"> 3-тарау. Департаменттің қызметін ұйымдастыру</w:t>
      </w:r>
    </w:p>
    <w:bookmarkEnd w:id="131"/>
    <w:bookmarkStart w:name="z136" w:id="13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3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37" w:id="133"/>
    <w:p>
      <w:pPr>
        <w:spacing w:after="0"/>
        <w:ind w:left="0"/>
        <w:jc w:val="left"/>
      </w:pPr>
      <w:r>
        <w:rPr>
          <w:rFonts w:ascii="Times New Roman"/>
          <w:b/>
          <w:i w:val="false"/>
          <w:color w:val="000000"/>
        </w:rPr>
        <w:t xml:space="preserve"> 4-тарау. Департаменттің мүлкі</w:t>
      </w:r>
    </w:p>
    <w:bookmarkEnd w:id="133"/>
    <w:bookmarkStart w:name="z138" w:id="13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3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39" w:id="135"/>
    <w:p>
      <w:pPr>
        <w:spacing w:after="0"/>
        <w:ind w:left="0"/>
        <w:jc w:val="left"/>
      </w:pPr>
      <w:r>
        <w:rPr>
          <w:rFonts w:ascii="Times New Roman"/>
          <w:b/>
          <w:i w:val="false"/>
          <w:color w:val="000000"/>
        </w:rPr>
        <w:t xml:space="preserve"> 5-тарау. Департаментті қайта ұйымдастыру және тарату</w:t>
      </w:r>
    </w:p>
    <w:bookmarkEnd w:id="135"/>
    <w:bookmarkStart w:name="z140" w:id="1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12-қосымша</w:t>
            </w:r>
          </w:p>
        </w:tc>
      </w:tr>
    </w:tbl>
    <w:bookmarkStart w:name="z141" w:id="13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мемлекеттік мекемесінің ережесі</w:t>
      </w:r>
      <w:r>
        <w:br/>
      </w:r>
      <w:r>
        <w:rPr>
          <w:rFonts w:ascii="Times New Roman"/>
          <w:b/>
          <w:i w:val="false"/>
          <w:color w:val="000000"/>
        </w:rPr>
        <w:t>1-тарау. Жалпы ережелер</w:t>
      </w:r>
    </w:p>
    <w:bookmarkEnd w:id="137"/>
    <w:bookmarkStart w:name="z143" w:id="13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3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110000, Қостанай облысы, Қостанай қаласы, Әл-Фараби даңғылы, 65-үй.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Қостанай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44" w:id="13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39"/>
    <w:bookmarkStart w:name="z145" w:id="140"/>
    <w:p>
      <w:pPr>
        <w:spacing w:after="0"/>
        <w:ind w:left="0"/>
        <w:jc w:val="both"/>
      </w:pPr>
      <w:r>
        <w:rPr>
          <w:rFonts w:ascii="Times New Roman"/>
          <w:b w:val="false"/>
          <w:i w:val="false"/>
          <w:color w:val="000000"/>
          <w:sz w:val="28"/>
        </w:rPr>
        <w:t>
      13. Департаменттің негізгі міндеттері:</w:t>
      </w:r>
    </w:p>
    <w:bookmarkEnd w:id="14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46" w:id="141"/>
    <w:p>
      <w:pPr>
        <w:spacing w:after="0"/>
        <w:ind w:left="0"/>
        <w:jc w:val="left"/>
      </w:pPr>
      <w:r>
        <w:rPr>
          <w:rFonts w:ascii="Times New Roman"/>
          <w:b/>
          <w:i w:val="false"/>
          <w:color w:val="000000"/>
        </w:rPr>
        <w:t xml:space="preserve"> 3-тарау. Департаменттің қызметін ұйымдастыру</w:t>
      </w:r>
    </w:p>
    <w:bookmarkEnd w:id="141"/>
    <w:bookmarkStart w:name="z147" w:id="14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4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48" w:id="143"/>
    <w:p>
      <w:pPr>
        <w:spacing w:after="0"/>
        <w:ind w:left="0"/>
        <w:jc w:val="left"/>
      </w:pPr>
      <w:r>
        <w:rPr>
          <w:rFonts w:ascii="Times New Roman"/>
          <w:b/>
          <w:i w:val="false"/>
          <w:color w:val="000000"/>
        </w:rPr>
        <w:t xml:space="preserve"> 4-тарау. Департаменттің мүлкі</w:t>
      </w:r>
    </w:p>
    <w:bookmarkEnd w:id="143"/>
    <w:bookmarkStart w:name="z149" w:id="14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4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50" w:id="145"/>
    <w:p>
      <w:pPr>
        <w:spacing w:after="0"/>
        <w:ind w:left="0"/>
        <w:jc w:val="left"/>
      </w:pPr>
      <w:r>
        <w:rPr>
          <w:rFonts w:ascii="Times New Roman"/>
          <w:b/>
          <w:i w:val="false"/>
          <w:color w:val="000000"/>
        </w:rPr>
        <w:t xml:space="preserve"> 5-тарау. Департаментті қайта ұйымдастыру және тарату</w:t>
      </w:r>
    </w:p>
    <w:bookmarkEnd w:id="145"/>
    <w:bookmarkStart w:name="z151" w:id="1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13-қосымша</w:t>
            </w:r>
          </w:p>
        </w:tc>
      </w:tr>
    </w:tbl>
    <w:bookmarkStart w:name="z152" w:id="14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мекемесінің ережесі</w:t>
      </w:r>
      <w:r>
        <w:br/>
      </w:r>
      <w:r>
        <w:rPr>
          <w:rFonts w:ascii="Times New Roman"/>
          <w:b/>
          <w:i w:val="false"/>
          <w:color w:val="000000"/>
        </w:rPr>
        <w:t>1-тарау. Жалпы ережелер</w:t>
      </w:r>
    </w:p>
    <w:bookmarkEnd w:id="147"/>
    <w:bookmarkStart w:name="z154" w:id="14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4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120008, Қызылорда облысы, Қызылорда қаласы, Абай Құнанбаев даңғылы, 27-үй.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Қызылорда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55" w:id="14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49"/>
    <w:bookmarkStart w:name="z156" w:id="150"/>
    <w:p>
      <w:pPr>
        <w:spacing w:after="0"/>
        <w:ind w:left="0"/>
        <w:jc w:val="both"/>
      </w:pPr>
      <w:r>
        <w:rPr>
          <w:rFonts w:ascii="Times New Roman"/>
          <w:b w:val="false"/>
          <w:i w:val="false"/>
          <w:color w:val="000000"/>
          <w:sz w:val="28"/>
        </w:rPr>
        <w:t>
      13. Департаменттің негізгі міндеттері:</w:t>
      </w:r>
    </w:p>
    <w:bookmarkEnd w:id="15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17) аккредиттеу стандарттарына ұйымдардың қызметінің сәйкес келуін мойындау мақсатында медициналық ұйымдарды акредиттеуді өткізу;  </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57" w:id="151"/>
    <w:p>
      <w:pPr>
        <w:spacing w:after="0"/>
        <w:ind w:left="0"/>
        <w:jc w:val="left"/>
      </w:pPr>
      <w:r>
        <w:rPr>
          <w:rFonts w:ascii="Times New Roman"/>
          <w:b/>
          <w:i w:val="false"/>
          <w:color w:val="000000"/>
        </w:rPr>
        <w:t xml:space="preserve"> 3-тарау. Департаменттің қызметін ұйымдастыру</w:t>
      </w:r>
    </w:p>
    <w:bookmarkEnd w:id="151"/>
    <w:bookmarkStart w:name="z158" w:id="15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5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59" w:id="153"/>
    <w:p>
      <w:pPr>
        <w:spacing w:after="0"/>
        <w:ind w:left="0"/>
        <w:jc w:val="left"/>
      </w:pPr>
      <w:r>
        <w:rPr>
          <w:rFonts w:ascii="Times New Roman"/>
          <w:b/>
          <w:i w:val="false"/>
          <w:color w:val="000000"/>
        </w:rPr>
        <w:t xml:space="preserve"> 4-тарау. Департаменттің мүлкі</w:t>
      </w:r>
    </w:p>
    <w:bookmarkEnd w:id="153"/>
    <w:bookmarkStart w:name="z160" w:id="15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5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61" w:id="155"/>
    <w:p>
      <w:pPr>
        <w:spacing w:after="0"/>
        <w:ind w:left="0"/>
        <w:jc w:val="left"/>
      </w:pPr>
      <w:r>
        <w:rPr>
          <w:rFonts w:ascii="Times New Roman"/>
          <w:b/>
          <w:i w:val="false"/>
          <w:color w:val="000000"/>
        </w:rPr>
        <w:t xml:space="preserve"> 5-тарау. Департаментті қайта ұйымдастыру және тарату</w:t>
      </w:r>
    </w:p>
    <w:bookmarkEnd w:id="155"/>
    <w:bookmarkStart w:name="z162" w:id="15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14-қосымша</w:t>
            </w:r>
          </w:p>
        </w:tc>
      </w:tr>
    </w:tbl>
    <w:bookmarkStart w:name="z163" w:id="15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мекемесінің ережесі</w:t>
      </w:r>
      <w:r>
        <w:br/>
      </w:r>
      <w:r>
        <w:rPr>
          <w:rFonts w:ascii="Times New Roman"/>
          <w:b/>
          <w:i w:val="false"/>
          <w:color w:val="000000"/>
        </w:rPr>
        <w:t>1-тарау. Жалпы ережелер</w:t>
      </w:r>
    </w:p>
    <w:bookmarkEnd w:id="157"/>
    <w:bookmarkStart w:name="z165" w:id="15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5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130000, Маңғыстау облысы, Ақтау қаласы, 9 мөлтек ауданы, 23-үй.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фрамацевтикалық қызметті бақылау комитетінің Маңғыстау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66" w:id="15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59"/>
    <w:bookmarkStart w:name="z167" w:id="160"/>
    <w:p>
      <w:pPr>
        <w:spacing w:after="0"/>
        <w:ind w:left="0"/>
        <w:jc w:val="both"/>
      </w:pPr>
      <w:r>
        <w:rPr>
          <w:rFonts w:ascii="Times New Roman"/>
          <w:b w:val="false"/>
          <w:i w:val="false"/>
          <w:color w:val="000000"/>
          <w:sz w:val="28"/>
        </w:rPr>
        <w:t>
      13. Департаменттің негізгі міндеттері:</w:t>
      </w:r>
    </w:p>
    <w:bookmarkEnd w:id="16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68" w:id="161"/>
    <w:p>
      <w:pPr>
        <w:spacing w:after="0"/>
        <w:ind w:left="0"/>
        <w:jc w:val="left"/>
      </w:pPr>
      <w:r>
        <w:rPr>
          <w:rFonts w:ascii="Times New Roman"/>
          <w:b/>
          <w:i w:val="false"/>
          <w:color w:val="000000"/>
        </w:rPr>
        <w:t xml:space="preserve"> 3-тарау. Департаменттің қызметін ұйымдастыру</w:t>
      </w:r>
    </w:p>
    <w:bookmarkEnd w:id="161"/>
    <w:bookmarkStart w:name="z169" w:id="16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6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70" w:id="163"/>
    <w:p>
      <w:pPr>
        <w:spacing w:after="0"/>
        <w:ind w:left="0"/>
        <w:jc w:val="left"/>
      </w:pPr>
      <w:r>
        <w:rPr>
          <w:rFonts w:ascii="Times New Roman"/>
          <w:b/>
          <w:i w:val="false"/>
          <w:color w:val="000000"/>
        </w:rPr>
        <w:t xml:space="preserve"> 4-тарау. Департаменттің мүлкі</w:t>
      </w:r>
    </w:p>
    <w:bookmarkEnd w:id="163"/>
    <w:bookmarkStart w:name="z171" w:id="16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6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72" w:id="165"/>
    <w:p>
      <w:pPr>
        <w:spacing w:after="0"/>
        <w:ind w:left="0"/>
        <w:jc w:val="left"/>
      </w:pPr>
      <w:r>
        <w:rPr>
          <w:rFonts w:ascii="Times New Roman"/>
          <w:b/>
          <w:i w:val="false"/>
          <w:color w:val="000000"/>
        </w:rPr>
        <w:t xml:space="preserve"> 5-тарау. Департаментті қайта ұйымдастыру және тарату</w:t>
      </w:r>
    </w:p>
    <w:bookmarkEnd w:id="165"/>
    <w:bookmarkStart w:name="z173" w:id="1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15-қосымша</w:t>
            </w:r>
          </w:p>
        </w:tc>
      </w:tr>
    </w:tbl>
    <w:bookmarkStart w:name="z174" w:id="16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мекемесінің ережесі</w:t>
      </w:r>
      <w:r>
        <w:br/>
      </w:r>
      <w:r>
        <w:rPr>
          <w:rFonts w:ascii="Times New Roman"/>
          <w:b/>
          <w:i w:val="false"/>
          <w:color w:val="000000"/>
        </w:rPr>
        <w:t>1-тарау. Жалпы ережелер</w:t>
      </w:r>
    </w:p>
    <w:bookmarkEnd w:id="167"/>
    <w:bookmarkStart w:name="z176" w:id="16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6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140000, Павлодар облысы, Павлодар қаласы, Лермонтов көшесі, 59-үй.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77" w:id="16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69"/>
    <w:bookmarkStart w:name="z178" w:id="170"/>
    <w:p>
      <w:pPr>
        <w:spacing w:after="0"/>
        <w:ind w:left="0"/>
        <w:jc w:val="both"/>
      </w:pPr>
      <w:r>
        <w:rPr>
          <w:rFonts w:ascii="Times New Roman"/>
          <w:b w:val="false"/>
          <w:i w:val="false"/>
          <w:color w:val="000000"/>
          <w:sz w:val="28"/>
        </w:rPr>
        <w:t>
      13. Департаменттің негізгі міндеттері:</w:t>
      </w:r>
    </w:p>
    <w:bookmarkEnd w:id="17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79" w:id="171"/>
    <w:p>
      <w:pPr>
        <w:spacing w:after="0"/>
        <w:ind w:left="0"/>
        <w:jc w:val="left"/>
      </w:pPr>
      <w:r>
        <w:rPr>
          <w:rFonts w:ascii="Times New Roman"/>
          <w:b/>
          <w:i w:val="false"/>
          <w:color w:val="000000"/>
        </w:rPr>
        <w:t xml:space="preserve"> 3-тарау. Департаменттің қызметін ұйымдастыру</w:t>
      </w:r>
    </w:p>
    <w:bookmarkEnd w:id="171"/>
    <w:bookmarkStart w:name="z180" w:id="17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7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81" w:id="173"/>
    <w:p>
      <w:pPr>
        <w:spacing w:after="0"/>
        <w:ind w:left="0"/>
        <w:jc w:val="left"/>
      </w:pPr>
      <w:r>
        <w:rPr>
          <w:rFonts w:ascii="Times New Roman"/>
          <w:b/>
          <w:i w:val="false"/>
          <w:color w:val="000000"/>
        </w:rPr>
        <w:t xml:space="preserve"> 4-тарау. Департаменттің мүлкі</w:t>
      </w:r>
    </w:p>
    <w:bookmarkEnd w:id="173"/>
    <w:bookmarkStart w:name="z182" w:id="17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7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83" w:id="175"/>
    <w:p>
      <w:pPr>
        <w:spacing w:after="0"/>
        <w:ind w:left="0"/>
        <w:jc w:val="left"/>
      </w:pPr>
      <w:r>
        <w:rPr>
          <w:rFonts w:ascii="Times New Roman"/>
          <w:b/>
          <w:i w:val="false"/>
          <w:color w:val="000000"/>
        </w:rPr>
        <w:t xml:space="preserve"> 5-тарау. Департаментті қайта ұйымдастыру және тарату</w:t>
      </w:r>
    </w:p>
    <w:bookmarkEnd w:id="175"/>
    <w:bookmarkStart w:name="z184" w:id="17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16-қосымша</w:t>
            </w:r>
          </w:p>
        </w:tc>
      </w:tr>
    </w:tbl>
    <w:bookmarkStart w:name="z185" w:id="17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мекемесінің ережесі</w:t>
      </w:r>
      <w:r>
        <w:br/>
      </w:r>
      <w:r>
        <w:rPr>
          <w:rFonts w:ascii="Times New Roman"/>
          <w:b/>
          <w:i w:val="false"/>
          <w:color w:val="000000"/>
        </w:rPr>
        <w:t>1-тарау. Жалпы ережелер</w:t>
      </w:r>
    </w:p>
    <w:bookmarkEnd w:id="177"/>
    <w:bookmarkStart w:name="z187" w:id="17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7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150008, Солтүстік Қазақстан облысы, Петропавл қаласы, Қазақстан Конституциясы көшесі, 36-үй.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88" w:id="17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79"/>
    <w:bookmarkStart w:name="z189" w:id="180"/>
    <w:p>
      <w:pPr>
        <w:spacing w:after="0"/>
        <w:ind w:left="0"/>
        <w:jc w:val="both"/>
      </w:pPr>
      <w:r>
        <w:rPr>
          <w:rFonts w:ascii="Times New Roman"/>
          <w:b w:val="false"/>
          <w:i w:val="false"/>
          <w:color w:val="000000"/>
          <w:sz w:val="28"/>
        </w:rPr>
        <w:t>
      13. Департаменттің негізгі міндеттері:</w:t>
      </w:r>
    </w:p>
    <w:bookmarkEnd w:id="18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190" w:id="181"/>
    <w:p>
      <w:pPr>
        <w:spacing w:after="0"/>
        <w:ind w:left="0"/>
        <w:jc w:val="left"/>
      </w:pPr>
      <w:r>
        <w:rPr>
          <w:rFonts w:ascii="Times New Roman"/>
          <w:b/>
          <w:i w:val="false"/>
          <w:color w:val="000000"/>
        </w:rPr>
        <w:t xml:space="preserve"> 3-тарау. Департаменттің қызметін ұйымдастыру</w:t>
      </w:r>
    </w:p>
    <w:bookmarkEnd w:id="181"/>
    <w:bookmarkStart w:name="z191" w:id="18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8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192" w:id="183"/>
    <w:p>
      <w:pPr>
        <w:spacing w:after="0"/>
        <w:ind w:left="0"/>
        <w:jc w:val="left"/>
      </w:pPr>
      <w:r>
        <w:rPr>
          <w:rFonts w:ascii="Times New Roman"/>
          <w:b/>
          <w:i w:val="false"/>
          <w:color w:val="000000"/>
        </w:rPr>
        <w:t xml:space="preserve"> 4-тарау. Департаменттің мүлкі</w:t>
      </w:r>
    </w:p>
    <w:bookmarkEnd w:id="183"/>
    <w:bookmarkStart w:name="z193" w:id="18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8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194" w:id="185"/>
    <w:p>
      <w:pPr>
        <w:spacing w:after="0"/>
        <w:ind w:left="0"/>
        <w:jc w:val="left"/>
      </w:pPr>
      <w:r>
        <w:rPr>
          <w:rFonts w:ascii="Times New Roman"/>
          <w:b/>
          <w:i w:val="false"/>
          <w:color w:val="000000"/>
        </w:rPr>
        <w:t xml:space="preserve"> 5-тарау. Департаментті қайта ұйымдастыру және тарату</w:t>
      </w:r>
    </w:p>
    <w:bookmarkEnd w:id="185"/>
    <w:bookmarkStart w:name="z195" w:id="1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 м.а.</w:t>
            </w:r>
            <w:r>
              <w:br/>
            </w:r>
            <w:r>
              <w:rPr>
                <w:rFonts w:ascii="Times New Roman"/>
                <w:b w:val="false"/>
                <w:i w:val="false"/>
                <w:color w:val="000000"/>
                <w:sz w:val="20"/>
              </w:rPr>
              <w:t>2016 жылғы 2 тамыздағы</w:t>
            </w:r>
            <w:r>
              <w:br/>
            </w:r>
            <w:r>
              <w:rPr>
                <w:rFonts w:ascii="Times New Roman"/>
                <w:b w:val="false"/>
                <w:i w:val="false"/>
                <w:color w:val="000000"/>
                <w:sz w:val="20"/>
              </w:rPr>
              <w:t>№ 684 бұйрығына 17-қосымша</w:t>
            </w:r>
          </w:p>
        </w:tc>
      </w:tr>
    </w:tbl>
    <w:bookmarkStart w:name="z196" w:id="187"/>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мекемесінің ережесі</w:t>
      </w:r>
      <w:r>
        <w:br/>
      </w:r>
      <w:r>
        <w:rPr>
          <w:rFonts w:ascii="Times New Roman"/>
          <w:b/>
          <w:i w:val="false"/>
          <w:color w:val="000000"/>
        </w:rPr>
        <w:t>1-тарау. Жалпы ережелер</w:t>
      </w:r>
    </w:p>
    <w:bookmarkEnd w:id="187"/>
    <w:bookmarkStart w:name="z198" w:id="188"/>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 (бұдан әрі - Департамент) Қазақстан Республикасы Денсаулық сақтау және әлеуметтік даму министрлігі Медициналық және фармацевтикалық қызметті бақылау комитетінің (бұдан әрі – Комитет) құзыреті шегінде медициналық қызметтерді көрсету және дәрілік заттардың, медициналық мақсаттағы бұйымдар мен медициналық техниканың айналысы саласындағы бақылау және оны іске асыру функцияларын жүзеге асыратын Медициналық және фармацевтикалық қызметті бақылау комитетінің аумақтық бөлімшесі болып табылады.</w:t>
      </w:r>
    </w:p>
    <w:bookmarkEnd w:id="188"/>
    <w:p>
      <w:pPr>
        <w:spacing w:after="0"/>
        <w:ind w:left="0"/>
        <w:jc w:val="both"/>
      </w:pPr>
      <w:r>
        <w:rPr>
          <w:rFonts w:ascii="Times New Roman"/>
          <w:b w:val="false"/>
          <w:i w:val="false"/>
          <w:color w:val="000000"/>
          <w:sz w:val="28"/>
        </w:rPr>
        <w:t xml:space="preserve">
      2. Департамент өзінің қызметін Қазақстан Республикасының Конституциясы мен заңдарына, Қазақстан Республикасының Президенті мен Қазақстан Республикасының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заңнамаға сәйкес қазынашылық органдарында шоттары бар. </w:t>
      </w:r>
    </w:p>
    <w:p>
      <w:pPr>
        <w:spacing w:after="0"/>
        <w:ind w:left="0"/>
        <w:jc w:val="both"/>
      </w:pPr>
      <w:r>
        <w:rPr>
          <w:rFonts w:ascii="Times New Roman"/>
          <w:b w:val="false"/>
          <w:i w:val="false"/>
          <w:color w:val="000000"/>
          <w:sz w:val="28"/>
        </w:rPr>
        <w:t>
      4. Департамент азаматтық құқықтық қатынастарға өз атынан түседі.</w:t>
      </w:r>
    </w:p>
    <w:p>
      <w:pPr>
        <w:spacing w:after="0"/>
        <w:ind w:left="0"/>
        <w:jc w:val="both"/>
      </w:pPr>
      <w:r>
        <w:rPr>
          <w:rFonts w:ascii="Times New Roman"/>
          <w:b w:val="false"/>
          <w:i w:val="false"/>
          <w:color w:val="000000"/>
          <w:sz w:val="28"/>
        </w:rPr>
        <w:t>
      5. Департамент, егер ол заңнамаға сәйкес уәкілетті болса, азаматтық-құқықтық қатынастарда мемлекет атынан азаматтық-құқықтық қатынастарда тарап болуға құқылы.</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директорың бұйрықтарымен ресімделетін шешімдерді қабылдайды.</w:t>
      </w:r>
    </w:p>
    <w:p>
      <w:pPr>
        <w:spacing w:after="0"/>
        <w:ind w:left="0"/>
        <w:jc w:val="both"/>
      </w:pPr>
      <w:r>
        <w:rPr>
          <w:rFonts w:ascii="Times New Roman"/>
          <w:b w:val="false"/>
          <w:i w:val="false"/>
          <w:color w:val="000000"/>
          <w:sz w:val="28"/>
        </w:rPr>
        <w:t>
      7. Департаменттің құрылымын және штат санын штат саны лимитінің шегінде Қазақстан Республикасының Денсаулық сақтау және әлеуметтік даму министрлігі Медициналық және фармацевтикалық қызметті бақылау комитетінің төрағасы (бұдан әрі – Комитет төрағасы) бекітеді.</w:t>
      </w:r>
    </w:p>
    <w:p>
      <w:pPr>
        <w:spacing w:after="0"/>
        <w:ind w:left="0"/>
        <w:jc w:val="both"/>
      </w:pPr>
      <w:r>
        <w:rPr>
          <w:rFonts w:ascii="Times New Roman"/>
          <w:b w:val="false"/>
          <w:i w:val="false"/>
          <w:color w:val="000000"/>
          <w:sz w:val="28"/>
        </w:rPr>
        <w:t>
      8. Департаменттің орналасқан жері: 160012, Оңтүстік Қазақстан облысы, Шымкент қаласы, Төреқұлов көшесі, 712-үй.</w:t>
      </w:r>
    </w:p>
    <w:p>
      <w:pPr>
        <w:spacing w:after="0"/>
        <w:ind w:left="0"/>
        <w:jc w:val="both"/>
      </w:pPr>
      <w:r>
        <w:rPr>
          <w:rFonts w:ascii="Times New Roman"/>
          <w:b w:val="false"/>
          <w:i w:val="false"/>
          <w:color w:val="000000"/>
          <w:sz w:val="28"/>
        </w:rPr>
        <w:t>
      9. Департаменттің толық атауы -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Департаменттің қызметін қаржыландыру республикалық бюджеттің қаражаты есебінен жүзеге асырылады.</w:t>
      </w:r>
    </w:p>
    <w:p>
      <w:pPr>
        <w:spacing w:after="0"/>
        <w:ind w:left="0"/>
        <w:jc w:val="both"/>
      </w:pPr>
      <w:r>
        <w:rPr>
          <w:rFonts w:ascii="Times New Roman"/>
          <w:b w:val="false"/>
          <w:i w:val="false"/>
          <w:color w:val="000000"/>
          <w:sz w:val="28"/>
        </w:rPr>
        <w:t>
      12. Департаментке оның функциялары болып табылатын міндеттерді орындау тұрғысында кәсіпкерлік субъектілерімен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Қазақстан Республикасы заңнамалық актілермен кірістер әкелетін қызметті жүзеге асыру құқығы берілген болса, онда мұндай қызметтен алынған кірістер мемлекеттік бюджет кірісіне жіберіледі.</w:t>
      </w:r>
    </w:p>
    <w:bookmarkStart w:name="z199" w:id="189"/>
    <w:p>
      <w:pPr>
        <w:spacing w:after="0"/>
        <w:ind w:left="0"/>
        <w:jc w:val="left"/>
      </w:pPr>
      <w:r>
        <w:rPr>
          <w:rFonts w:ascii="Times New Roman"/>
          <w:b/>
          <w:i w:val="false"/>
          <w:color w:val="000000"/>
        </w:rPr>
        <w:t xml:space="preserve"> 2-тарау. Департаменттің негізгі мақсаттары мен функциялары, құқықтары мен міндеттері</w:t>
      </w:r>
    </w:p>
    <w:bookmarkEnd w:id="189"/>
    <w:bookmarkStart w:name="z200" w:id="190"/>
    <w:p>
      <w:pPr>
        <w:spacing w:after="0"/>
        <w:ind w:left="0"/>
        <w:jc w:val="both"/>
      </w:pPr>
      <w:r>
        <w:rPr>
          <w:rFonts w:ascii="Times New Roman"/>
          <w:b w:val="false"/>
          <w:i w:val="false"/>
          <w:color w:val="000000"/>
          <w:sz w:val="28"/>
        </w:rPr>
        <w:t>
      13. Департаменттің негізгі міндеттері:</w:t>
      </w:r>
    </w:p>
    <w:bookmarkEnd w:id="190"/>
    <w:p>
      <w:pPr>
        <w:spacing w:after="0"/>
        <w:ind w:left="0"/>
        <w:jc w:val="both"/>
      </w:pPr>
      <w:r>
        <w:rPr>
          <w:rFonts w:ascii="Times New Roman"/>
          <w:b w:val="false"/>
          <w:i w:val="false"/>
          <w:color w:val="000000"/>
          <w:sz w:val="28"/>
        </w:rPr>
        <w:t>
      1) медициналық қызметтерді көрсету және дәрілік заттардың, медициналық мақсаттағы бұйымдар мен медициналық техниканың айналысы саласындағы мемлекеттік бақылау саясатын іске асыру;</w:t>
      </w:r>
    </w:p>
    <w:p>
      <w:pPr>
        <w:spacing w:after="0"/>
        <w:ind w:left="0"/>
        <w:jc w:val="both"/>
      </w:pPr>
      <w:r>
        <w:rPr>
          <w:rFonts w:ascii="Times New Roman"/>
          <w:b w:val="false"/>
          <w:i w:val="false"/>
          <w:color w:val="000000"/>
          <w:sz w:val="28"/>
        </w:rPr>
        <w:t>
      2) халық пен денсаулық сақтау ұйымдарын: қауіпсіз, тиімді және сапалы дәрілік заттармен, медициналық мақсаттағы бұйымдармен және медициналық техникамен қамтамасыз етуін мониторингтеу;</w:t>
      </w:r>
    </w:p>
    <w:p>
      <w:pPr>
        <w:spacing w:after="0"/>
        <w:ind w:left="0"/>
        <w:jc w:val="both"/>
      </w:pPr>
      <w:r>
        <w:rPr>
          <w:rFonts w:ascii="Times New Roman"/>
          <w:b w:val="false"/>
          <w:i w:val="false"/>
          <w:color w:val="000000"/>
          <w:sz w:val="28"/>
        </w:rPr>
        <w:t xml:space="preserve">
      3) медициналық және фармацевтикалық қызмет саласындағы көрсетілетін мемлекеттік қызметтер сапасы мен қолжетімділігін қамтамасыз ету. </w:t>
      </w:r>
    </w:p>
    <w:p>
      <w:pPr>
        <w:spacing w:after="0"/>
        <w:ind w:left="0"/>
        <w:jc w:val="both"/>
      </w:pPr>
      <w:r>
        <w:rPr>
          <w:rFonts w:ascii="Times New Roman"/>
          <w:b w:val="false"/>
          <w:i w:val="false"/>
          <w:color w:val="000000"/>
          <w:sz w:val="28"/>
        </w:rPr>
        <w:t>
      14. Департаменттің функциялары:</w:t>
      </w:r>
    </w:p>
    <w:p>
      <w:pPr>
        <w:spacing w:after="0"/>
        <w:ind w:left="0"/>
        <w:jc w:val="both"/>
      </w:pPr>
      <w:r>
        <w:rPr>
          <w:rFonts w:ascii="Times New Roman"/>
          <w:b w:val="false"/>
          <w:i w:val="false"/>
          <w:color w:val="000000"/>
          <w:sz w:val="28"/>
        </w:rPr>
        <w:t xml:space="preserve">
      1) Департаменттің құзыретіне кіретін мәселелер бойынша жеке және заңды тұлғалардың өтініштерін қарау; </w:t>
      </w:r>
    </w:p>
    <w:p>
      <w:pPr>
        <w:spacing w:after="0"/>
        <w:ind w:left="0"/>
        <w:jc w:val="both"/>
      </w:pPr>
      <w:r>
        <w:rPr>
          <w:rFonts w:ascii="Times New Roman"/>
          <w:b w:val="false"/>
          <w:i w:val="false"/>
          <w:color w:val="000000"/>
          <w:sz w:val="28"/>
        </w:rPr>
        <w:t xml:space="preserve">
      2) медициналық қызметтер көрсетуді бақылау саласында, соның ішінде медициналық қызметтер сапасының ішкі сараптамасы шеңберінде мемлекеттік саясатты жүзеге асыру; </w:t>
      </w:r>
    </w:p>
    <w:p>
      <w:pPr>
        <w:spacing w:after="0"/>
        <w:ind w:left="0"/>
        <w:jc w:val="both"/>
      </w:pP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 бақылау саласындағы мемлекеттік саясатты іске асыру;</w:t>
      </w:r>
    </w:p>
    <w:p>
      <w:pPr>
        <w:spacing w:after="0"/>
        <w:ind w:left="0"/>
        <w:jc w:val="both"/>
      </w:pPr>
      <w:r>
        <w:rPr>
          <w:rFonts w:ascii="Times New Roman"/>
          <w:b w:val="false"/>
          <w:i w:val="false"/>
          <w:color w:val="000000"/>
          <w:sz w:val="28"/>
        </w:rPr>
        <w:t>
      4) әкімшілік құқық бұзушылық туралы Қазақстан Республикасының заңнамасына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xml:space="preserve">
      5) Қазақстан Республикасының әкімшілік құқық бұзушылық туралы заңнамасына сәйкес жеке кәсіпкердің немесе заңды тұлғаның денсаулық сақтау саласындағы қызметін немесе қызметінің жекелеген түрлерін тоқтата тұру бойынша шаралар қолдану; </w:t>
      </w:r>
    </w:p>
    <w:p>
      <w:pPr>
        <w:spacing w:after="0"/>
        <w:ind w:left="0"/>
        <w:jc w:val="both"/>
      </w:pPr>
      <w:r>
        <w:rPr>
          <w:rFonts w:ascii="Times New Roman"/>
          <w:b w:val="false"/>
          <w:i w:val="false"/>
          <w:color w:val="000000"/>
          <w:sz w:val="28"/>
        </w:rPr>
        <w:t>
      6) өз құзыреті шегінде лицензиаттардың Қазақстан Республикасының заңнамаларын сақтауларына мемлекеттік бақылауды жүзеге асыру;</w:t>
      </w:r>
    </w:p>
    <w:p>
      <w:pPr>
        <w:spacing w:after="0"/>
        <w:ind w:left="0"/>
        <w:jc w:val="both"/>
      </w:pPr>
      <w:r>
        <w:rPr>
          <w:rFonts w:ascii="Times New Roman"/>
          <w:b w:val="false"/>
          <w:i w:val="false"/>
          <w:color w:val="000000"/>
          <w:sz w:val="28"/>
        </w:rPr>
        <w:t xml:space="preserve">
      7) денсаулық сақтау субъектілерінің қызметіне, оның ішінде денсаулық сақтау саласындағы стандарттарды, медициналық және фармацевтикалық қызметпен айналысу жөніндегі лицензиялау қағидаларын, сондай-ақ денсаулық сақтау саласындағы хабарлама тәртібін сақтауға мемлекеттік бақылау жүргізу; </w:t>
      </w:r>
    </w:p>
    <w:p>
      <w:pPr>
        <w:spacing w:after="0"/>
        <w:ind w:left="0"/>
        <w:jc w:val="both"/>
      </w:pPr>
      <w:r>
        <w:rPr>
          <w:rFonts w:ascii="Times New Roman"/>
          <w:b w:val="false"/>
          <w:i w:val="false"/>
          <w:color w:val="000000"/>
          <w:sz w:val="28"/>
        </w:rPr>
        <w:t xml:space="preserve">
      8) профилактиканың, диагностиканың, емдеудің және медициналық оңалтудың жаңа әдістерінің енгізілуіне мемлекеттік бақылау жүзеге асыру; </w:t>
      </w:r>
    </w:p>
    <w:p>
      <w:pPr>
        <w:spacing w:after="0"/>
        <w:ind w:left="0"/>
        <w:jc w:val="both"/>
      </w:pPr>
      <w:r>
        <w:rPr>
          <w:rFonts w:ascii="Times New Roman"/>
          <w:b w:val="false"/>
          <w:i w:val="false"/>
          <w:color w:val="000000"/>
          <w:sz w:val="28"/>
        </w:rPr>
        <w:t>
      9) дәрілік заттардың, медициналық мақсаттағы бұйымдар мен медициналық техниканың айналысы саласында, сондай-ақ денсаулық сақтау саласындағы есірткі, психотроптық заттар мен прекурсорлардың айналысына мемлекеттік бақылауды жүзеге асыру;</w:t>
      </w:r>
    </w:p>
    <w:p>
      <w:pPr>
        <w:spacing w:after="0"/>
        <w:ind w:left="0"/>
        <w:jc w:val="both"/>
      </w:pPr>
      <w:r>
        <w:rPr>
          <w:rFonts w:ascii="Times New Roman"/>
          <w:b w:val="false"/>
          <w:i w:val="false"/>
          <w:color w:val="000000"/>
          <w:sz w:val="28"/>
        </w:rPr>
        <w:t xml:space="preserve">
      10) медициналық қызметтердің, дәрілік заттардың, медициналық мақсаттағы бұйымдар мен медициналық техниканың жарнамасына мемлекеттік бақылауды жүзеге асыру; </w:t>
      </w:r>
    </w:p>
    <w:p>
      <w:pPr>
        <w:spacing w:after="0"/>
        <w:ind w:left="0"/>
        <w:jc w:val="both"/>
      </w:pPr>
      <w:r>
        <w:rPr>
          <w:rFonts w:ascii="Times New Roman"/>
          <w:b w:val="false"/>
          <w:i w:val="false"/>
          <w:color w:val="000000"/>
          <w:sz w:val="28"/>
        </w:rPr>
        <w:t xml:space="preserve">
      11) медициналық көмек көрсетудің барлық деңгейінде дәрілік заттарды ұтымды тағайындауға мемлекеттік бақылауды жүзеге асыру; </w:t>
      </w:r>
    </w:p>
    <w:p>
      <w:pPr>
        <w:spacing w:after="0"/>
        <w:ind w:left="0"/>
        <w:jc w:val="both"/>
      </w:pPr>
      <w:r>
        <w:rPr>
          <w:rFonts w:ascii="Times New Roman"/>
          <w:b w:val="false"/>
          <w:i w:val="false"/>
          <w:color w:val="000000"/>
          <w:sz w:val="28"/>
        </w:rPr>
        <w:t>
      12) денсаулық сақтау ұйымдарында медициналық техниканы тиімді пайдалануға мемлекеттік бақылауды жүзеге асыру;</w:t>
      </w:r>
    </w:p>
    <w:p>
      <w:pPr>
        <w:spacing w:after="0"/>
        <w:ind w:left="0"/>
        <w:jc w:val="both"/>
      </w:pPr>
      <w:r>
        <w:rPr>
          <w:rFonts w:ascii="Times New Roman"/>
          <w:b w:val="false"/>
          <w:i w:val="false"/>
          <w:color w:val="000000"/>
          <w:sz w:val="28"/>
        </w:rPr>
        <w:t xml:space="preserve">
      13) дәстүрлі медицина, халық медицинасы (емшілік) қызметтерін көрсететін субъектілердің қызметіне мемлекеттік бақылауды жүзеге асыру; </w:t>
      </w:r>
    </w:p>
    <w:p>
      <w:pPr>
        <w:spacing w:after="0"/>
        <w:ind w:left="0"/>
        <w:jc w:val="both"/>
      </w:pPr>
      <w:r>
        <w:rPr>
          <w:rFonts w:ascii="Times New Roman"/>
          <w:b w:val="false"/>
          <w:i w:val="false"/>
          <w:color w:val="000000"/>
          <w:sz w:val="28"/>
        </w:rPr>
        <w:t xml:space="preserve">
      14) медициналық және фармацевтикалық қызмет саласында өз құзыреті шегінде мемлекеттік қызметтер көрсету; </w:t>
      </w:r>
    </w:p>
    <w:p>
      <w:pPr>
        <w:spacing w:after="0"/>
        <w:ind w:left="0"/>
        <w:jc w:val="both"/>
      </w:pPr>
      <w:r>
        <w:rPr>
          <w:rFonts w:ascii="Times New Roman"/>
          <w:b w:val="false"/>
          <w:i w:val="false"/>
          <w:color w:val="000000"/>
          <w:sz w:val="28"/>
        </w:rPr>
        <w:t xml:space="preserve">
      15) клиникалық практиға жіберу үшін маман сертификатын беру; </w:t>
      </w:r>
    </w:p>
    <w:p>
      <w:pPr>
        <w:spacing w:after="0"/>
        <w:ind w:left="0"/>
        <w:jc w:val="both"/>
      </w:pPr>
      <w:r>
        <w:rPr>
          <w:rFonts w:ascii="Times New Roman"/>
          <w:b w:val="false"/>
          <w:i w:val="false"/>
          <w:color w:val="000000"/>
          <w:sz w:val="28"/>
        </w:rPr>
        <w:t xml:space="preserve">
      16) медициналық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17) аккредиттеу стандарттарына ұйымдардың қызметінің сәйкес келуін мойындау мақсатында медициналық ұйымдарды акредиттеуді өткізу;</w:t>
      </w:r>
    </w:p>
    <w:p>
      <w:pPr>
        <w:spacing w:after="0"/>
        <w:ind w:left="0"/>
        <w:jc w:val="both"/>
      </w:pPr>
      <w:r>
        <w:rPr>
          <w:rFonts w:ascii="Times New Roman"/>
          <w:b w:val="false"/>
          <w:i w:val="false"/>
          <w:color w:val="000000"/>
          <w:sz w:val="28"/>
        </w:rPr>
        <w:t xml:space="preserve">
      18) денсаулық сақтау субъектілерінің қызметіне тәуелсіз сараптама жүргізуі үшін жеке тұлғаларды аккредиттеу шеңберінде үміткерлердің құжаттарын қабылдау және тест өткізу; </w:t>
      </w:r>
    </w:p>
    <w:p>
      <w:pPr>
        <w:spacing w:after="0"/>
        <w:ind w:left="0"/>
        <w:jc w:val="both"/>
      </w:pPr>
      <w:r>
        <w:rPr>
          <w:rFonts w:ascii="Times New Roman"/>
          <w:b w:val="false"/>
          <w:i w:val="false"/>
          <w:color w:val="000000"/>
          <w:sz w:val="28"/>
        </w:rPr>
        <w:t xml:space="preserve">
      19) денсаулық сақтау саласының аккредиттелген субъектілерінің қызметіне мониторинг жүргізу; </w:t>
      </w:r>
    </w:p>
    <w:p>
      <w:pPr>
        <w:spacing w:after="0"/>
        <w:ind w:left="0"/>
        <w:jc w:val="both"/>
      </w:pPr>
      <w:r>
        <w:rPr>
          <w:rFonts w:ascii="Times New Roman"/>
          <w:b w:val="false"/>
          <w:i w:val="false"/>
          <w:color w:val="000000"/>
          <w:sz w:val="28"/>
        </w:rPr>
        <w:t>
      20) Қазақстан Республикасында тіркелген дәрілік заттарды, медициналық мақсаттағы бұйымдар мен медициналық техниканы әкелуге (әкетуге) келісу және (немесе) қорытынды (рұқсат құжаты) беру;</w:t>
      </w:r>
    </w:p>
    <w:p>
      <w:pPr>
        <w:spacing w:after="0"/>
        <w:ind w:left="0"/>
        <w:jc w:val="both"/>
      </w:pPr>
      <w:r>
        <w:rPr>
          <w:rFonts w:ascii="Times New Roman"/>
          <w:b w:val="false"/>
          <w:i w:val="false"/>
          <w:color w:val="000000"/>
          <w:sz w:val="28"/>
        </w:rPr>
        <w:t xml:space="preserve">
      21) денсаулық сақтау саласындағы Ұлттық холдингке және оның еншілес ұйымдарына, сондай-ақ "Назарбаев Университет" немесе оның медициналық ұйымдарына, Қазақстан Республикасы Президентінің Іс Басқармасы медициналық ұйымдарына кәсіби медициналық қызметті жүзеге асыруға шақырылған адамдарды санамағанда, клиникалық практикаға жіберу үшін шетелдіктерге маман сертификатын беру; </w:t>
      </w:r>
    </w:p>
    <w:p>
      <w:pPr>
        <w:spacing w:after="0"/>
        <w:ind w:left="0"/>
        <w:jc w:val="both"/>
      </w:pPr>
      <w:r>
        <w:rPr>
          <w:rFonts w:ascii="Times New Roman"/>
          <w:b w:val="false"/>
          <w:i w:val="false"/>
          <w:color w:val="000000"/>
          <w:sz w:val="28"/>
        </w:rPr>
        <w:t xml:space="preserve">
      22) фармацевтикалық білімі бар мамандарға біліктілік санатын беру туралы куәлік беру; </w:t>
      </w:r>
    </w:p>
    <w:p>
      <w:pPr>
        <w:spacing w:after="0"/>
        <w:ind w:left="0"/>
        <w:jc w:val="both"/>
      </w:pPr>
      <w:r>
        <w:rPr>
          <w:rFonts w:ascii="Times New Roman"/>
          <w:b w:val="false"/>
          <w:i w:val="false"/>
          <w:color w:val="000000"/>
          <w:sz w:val="28"/>
        </w:rPr>
        <w:t xml:space="preserve">
      23) медициналық және фармацевтикалық білімі бар мамандарға біліктілік санатын беру туралы куәлікті қайтарып алуды жүзеге асыру; </w:t>
      </w:r>
    </w:p>
    <w:p>
      <w:pPr>
        <w:spacing w:after="0"/>
        <w:ind w:left="0"/>
        <w:jc w:val="both"/>
      </w:pPr>
      <w:r>
        <w:rPr>
          <w:rFonts w:ascii="Times New Roman"/>
          <w:b w:val="false"/>
          <w:i w:val="false"/>
          <w:color w:val="000000"/>
          <w:sz w:val="28"/>
        </w:rPr>
        <w:t xml:space="preserve">
      24) денсаулық сақтау саласы субъектісінің жоғары мамандандырылған медициналық көмек көрсетуге қойылатын талаптарға сәйкес келуін анықтау бойынша іс-шаралар жүргізу; </w:t>
      </w:r>
    </w:p>
    <w:p>
      <w:pPr>
        <w:spacing w:after="0"/>
        <w:ind w:left="0"/>
        <w:jc w:val="both"/>
      </w:pPr>
      <w:r>
        <w:rPr>
          <w:rFonts w:ascii="Times New Roman"/>
          <w:b w:val="false"/>
          <w:i w:val="false"/>
          <w:color w:val="000000"/>
          <w:sz w:val="28"/>
        </w:rPr>
        <w:t xml:space="preserve">
      25) денсаулық сақтау саласындағы ғылыми ұйымдар мен білім беру ұйымдарын мемлекеттік аттестаттауға қатысу; </w:t>
      </w:r>
    </w:p>
    <w:p>
      <w:pPr>
        <w:spacing w:after="0"/>
        <w:ind w:left="0"/>
        <w:jc w:val="both"/>
      </w:pPr>
      <w:r>
        <w:rPr>
          <w:rFonts w:ascii="Times New Roman"/>
          <w:b w:val="false"/>
          <w:i w:val="false"/>
          <w:color w:val="000000"/>
          <w:sz w:val="28"/>
        </w:rPr>
        <w:t xml:space="preserve">
      26) дәрілік заттардың, медициналық мақсаттағы бұйымдар мен медициналық техниканың айналысы саласының мониторингін жүзеге асыру; </w:t>
      </w:r>
    </w:p>
    <w:p>
      <w:pPr>
        <w:spacing w:after="0"/>
        <w:ind w:left="0"/>
        <w:jc w:val="both"/>
      </w:pPr>
      <w:r>
        <w:rPr>
          <w:rFonts w:ascii="Times New Roman"/>
          <w:b w:val="false"/>
          <w:i w:val="false"/>
          <w:color w:val="000000"/>
          <w:sz w:val="28"/>
        </w:rPr>
        <w:t xml:space="preserve">
      27) мемлекеттік денсаулық сақтау ұйымдарын жабдықтау бойынша іс-шараларды жүзеге асыруға қатысу; </w:t>
      </w:r>
    </w:p>
    <w:p>
      <w:pPr>
        <w:spacing w:after="0"/>
        <w:ind w:left="0"/>
        <w:jc w:val="both"/>
      </w:pPr>
      <w:r>
        <w:rPr>
          <w:rFonts w:ascii="Times New Roman"/>
          <w:b w:val="false"/>
          <w:i w:val="false"/>
          <w:color w:val="000000"/>
          <w:sz w:val="28"/>
        </w:rPr>
        <w:t>
      28) азаматтардың көрсетілетін медициналық көмек деңгейі мен сапасына қанағаттанушылық дәрежесін анықтау;</w:t>
      </w:r>
    </w:p>
    <w:p>
      <w:pPr>
        <w:spacing w:after="0"/>
        <w:ind w:left="0"/>
        <w:jc w:val="both"/>
      </w:pPr>
      <w:r>
        <w:rPr>
          <w:rFonts w:ascii="Times New Roman"/>
          <w:b w:val="false"/>
          <w:i w:val="false"/>
          <w:color w:val="000000"/>
          <w:sz w:val="28"/>
        </w:rPr>
        <w:t>
      29) Қазақстан Республикасының заңдарында көзделген өзге де функцияларды жүзеге асыру.</w:t>
      </w:r>
    </w:p>
    <w:p>
      <w:pPr>
        <w:spacing w:after="0"/>
        <w:ind w:left="0"/>
        <w:jc w:val="both"/>
      </w:pPr>
      <w:r>
        <w:rPr>
          <w:rFonts w:ascii="Times New Roman"/>
          <w:b w:val="false"/>
          <w:i w:val="false"/>
          <w:color w:val="000000"/>
          <w:sz w:val="28"/>
        </w:rPr>
        <w:t>
      15. Департаменттің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өзге ұйымдардан және лауазымды тұлғалардан қажетті ақпарат пен материалдарды сұрату және алу;</w:t>
      </w:r>
    </w:p>
    <w:p>
      <w:pPr>
        <w:spacing w:after="0"/>
        <w:ind w:left="0"/>
        <w:jc w:val="both"/>
      </w:pPr>
      <w:r>
        <w:rPr>
          <w:rFonts w:ascii="Times New Roman"/>
          <w:b w:val="false"/>
          <w:i w:val="false"/>
          <w:color w:val="000000"/>
          <w:sz w:val="28"/>
        </w:rPr>
        <w:t>
      2) халық денсаулығын қорғау саласындағы бірыңғай мемлекеттік саясатты жетілдіру, тұжырымдамаларды, стратегияларды, нормативтік құқықтық актілерді, нормативтік техникалық құжаттарды әзірлеуде өз құзыретіне кіретін мәселелер бойынша ұсыныстар енгізу;</w:t>
      </w:r>
    </w:p>
    <w:p>
      <w:pPr>
        <w:spacing w:after="0"/>
        <w:ind w:left="0"/>
        <w:jc w:val="both"/>
      </w:pPr>
      <w:r>
        <w:rPr>
          <w:rFonts w:ascii="Times New Roman"/>
          <w:b w:val="false"/>
          <w:i w:val="false"/>
          <w:color w:val="000000"/>
          <w:sz w:val="28"/>
        </w:rPr>
        <w:t>
      3) медициналық қызмет көрсету және дәрілік заттар, медициналық мақсаттағы бұйымдар мен медициналық техниканың айналысы саласындағы бақылау бойынша бағдарламаларды әзірлеу жөніндегі ұсыныстар енгізу, сондай-ақ азаматтардың денсаулығын қорғау бойынша мемлекеттік және салалық (секторалды) бағдарламаларды, сондай-ақ аурухана ішіндегі менеджмент бағдарламаларын әзірлеуге және денсаулық сақтау ұйымдары жұмысының тиімділігін бағалауға қатысу;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5)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6) қолданыстағы заңнамалық актілерде көзделген өзге де міндеттерді жүзеге асыру.</w:t>
      </w:r>
    </w:p>
    <w:bookmarkStart w:name="z201" w:id="191"/>
    <w:p>
      <w:pPr>
        <w:spacing w:after="0"/>
        <w:ind w:left="0"/>
        <w:jc w:val="left"/>
      </w:pPr>
      <w:r>
        <w:rPr>
          <w:rFonts w:ascii="Times New Roman"/>
          <w:b/>
          <w:i w:val="false"/>
          <w:color w:val="000000"/>
        </w:rPr>
        <w:t xml:space="preserve"> 3-тарау. Департаменттің қызметін ұйымдастыру</w:t>
      </w:r>
    </w:p>
    <w:bookmarkEnd w:id="191"/>
    <w:bookmarkStart w:name="z202" w:id="192"/>
    <w:p>
      <w:pPr>
        <w:spacing w:after="0"/>
        <w:ind w:left="0"/>
        <w:jc w:val="both"/>
      </w:pPr>
      <w:r>
        <w:rPr>
          <w:rFonts w:ascii="Times New Roman"/>
          <w:b w:val="false"/>
          <w:i w:val="false"/>
          <w:color w:val="000000"/>
          <w:sz w:val="28"/>
        </w:rPr>
        <w:t>
      16. Департаментте басшылықты Департаментке жүктелген міндеттердің орындалуына және оның функцияларын жүзеге асыруға дербес жауапты Басшы жүзеге асырады.</w:t>
      </w:r>
    </w:p>
    <w:bookmarkEnd w:id="192"/>
    <w:p>
      <w:pPr>
        <w:spacing w:after="0"/>
        <w:ind w:left="0"/>
        <w:jc w:val="both"/>
      </w:pPr>
      <w:r>
        <w:rPr>
          <w:rFonts w:ascii="Times New Roman"/>
          <w:b w:val="false"/>
          <w:i w:val="false"/>
          <w:color w:val="000000"/>
          <w:sz w:val="28"/>
        </w:rPr>
        <w:t>
      17. Департаменттің басшысы Қазақстан Республикасының заңнамасымен белгіленген тәртіпте лауазымға тағайындалады және лауазымынан босатылады.</w:t>
      </w:r>
    </w:p>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болады.Департаментті оған жүктелген міндеттердің орындалуы және өз функцияларының жүзеге асырылуы үшін дербес жауап беретін Басшы басқарады.</w:t>
      </w:r>
    </w:p>
    <w:p>
      <w:pPr>
        <w:spacing w:after="0"/>
        <w:ind w:left="0"/>
        <w:jc w:val="both"/>
      </w:pPr>
      <w:r>
        <w:rPr>
          <w:rFonts w:ascii="Times New Roman"/>
          <w:b w:val="false"/>
          <w:i w:val="false"/>
          <w:color w:val="000000"/>
          <w:sz w:val="28"/>
        </w:rPr>
        <w:t>
      19. Департамент Басшысының өкілеттігі:</w:t>
      </w:r>
    </w:p>
    <w:p>
      <w:pPr>
        <w:spacing w:after="0"/>
        <w:ind w:left="0"/>
        <w:jc w:val="both"/>
      </w:pPr>
      <w:r>
        <w:rPr>
          <w:rFonts w:ascii="Times New Roman"/>
          <w:b w:val="false"/>
          <w:i w:val="false"/>
          <w:color w:val="000000"/>
          <w:sz w:val="28"/>
        </w:rPr>
        <w:t>
      1) заңнамалық актілерге сәйкес еңбек қатынастары мәселелері жоғары тұрған лауазымдық тұлғаның құзыретіне жатқызылған қызметкерлерден басқа, заңнамаға сәйкес Департамент қызметкерлерін лауазымына тағайындайды және жұмыстан босатады;</w:t>
      </w:r>
    </w:p>
    <w:p>
      <w:pPr>
        <w:spacing w:after="0"/>
        <w:ind w:left="0"/>
        <w:jc w:val="both"/>
      </w:pPr>
      <w:r>
        <w:rPr>
          <w:rFonts w:ascii="Times New Roman"/>
          <w:b w:val="false"/>
          <w:i w:val="false"/>
          <w:color w:val="000000"/>
          <w:sz w:val="28"/>
        </w:rPr>
        <w:t>
      2) Департаменттің құрылымдық бөлімшелері басшыларының міндеттері мен өкілеттіктерін белгілейді;</w:t>
      </w:r>
    </w:p>
    <w:p>
      <w:pPr>
        <w:spacing w:after="0"/>
        <w:ind w:left="0"/>
        <w:jc w:val="both"/>
      </w:pPr>
      <w:r>
        <w:rPr>
          <w:rFonts w:ascii="Times New Roman"/>
          <w:b w:val="false"/>
          <w:i w:val="false"/>
          <w:color w:val="000000"/>
          <w:sz w:val="28"/>
        </w:rPr>
        <w:t>
      3) заңнамамен белгіленген тәртіпте Департамент қызметкерлерін іссапарға жіберу, еңбек демалысын беру, материалдық көмек көрсету, даярлау (қайта даярлау), біліктілігін арттыру, көтермелеу, үстеме ақы төлеу және сыйақы беру мәселелерін шешеді;</w:t>
      </w:r>
    </w:p>
    <w:p>
      <w:pPr>
        <w:spacing w:after="0"/>
        <w:ind w:left="0"/>
        <w:jc w:val="both"/>
      </w:pPr>
      <w:r>
        <w:rPr>
          <w:rFonts w:ascii="Times New Roman"/>
          <w:b w:val="false"/>
          <w:i w:val="false"/>
          <w:color w:val="000000"/>
          <w:sz w:val="28"/>
        </w:rPr>
        <w:t>
      4) заңнамалық актілерге сәйкес еңбек қатынастары мәселелері жоғары тұрған лауазымды тұлғаның құзыретіне жатқызылған қызметкерлерді қоспағанда, Департамент қызметкерлеріне тәртіптік жаза қолдану мәселелерін шешеді;</w:t>
      </w:r>
    </w:p>
    <w:p>
      <w:pPr>
        <w:spacing w:after="0"/>
        <w:ind w:left="0"/>
        <w:jc w:val="both"/>
      </w:pPr>
      <w:r>
        <w:rPr>
          <w:rFonts w:ascii="Times New Roman"/>
          <w:b w:val="false"/>
          <w:i w:val="false"/>
          <w:color w:val="000000"/>
          <w:sz w:val="28"/>
        </w:rPr>
        <w:t>
      5) мемлекеттік органдар мен меншік нысанына қарамай өзге де ұйымдарда Департамент атынан өкілдік етеді;</w:t>
      </w:r>
    </w:p>
    <w:p>
      <w:pPr>
        <w:spacing w:after="0"/>
        <w:ind w:left="0"/>
        <w:jc w:val="both"/>
      </w:pPr>
      <w:r>
        <w:rPr>
          <w:rFonts w:ascii="Times New Roman"/>
          <w:b w:val="false"/>
          <w:i w:val="false"/>
          <w:color w:val="000000"/>
          <w:sz w:val="28"/>
        </w:rPr>
        <w:t>
      6) заңнамаларға сәйкес Департаменттің атынан заңды және жеке тұлғаларға наразылықтар мен талап-арыздар қою туралы шешімдер қабылдайды;</w:t>
      </w:r>
    </w:p>
    <w:p>
      <w:pPr>
        <w:spacing w:after="0"/>
        <w:ind w:left="0"/>
        <w:jc w:val="both"/>
      </w:pPr>
      <w:r>
        <w:rPr>
          <w:rFonts w:ascii="Times New Roman"/>
          <w:b w:val="false"/>
          <w:i w:val="false"/>
          <w:color w:val="000000"/>
          <w:sz w:val="28"/>
        </w:rPr>
        <w:t>
      7) Департаменттің құзыретіне жататын мәселелер бойынша шешімдер қабылдайды және құқықтық актілерге қол қояды;</w:t>
      </w:r>
    </w:p>
    <w:p>
      <w:pPr>
        <w:spacing w:after="0"/>
        <w:ind w:left="0"/>
        <w:jc w:val="both"/>
      </w:pPr>
      <w:r>
        <w:rPr>
          <w:rFonts w:ascii="Times New Roman"/>
          <w:b w:val="false"/>
          <w:i w:val="false"/>
          <w:color w:val="000000"/>
          <w:sz w:val="28"/>
        </w:rPr>
        <w:t>
      8) Департаментте жемқорлыққа қарсы іс-әрекет етуге бағытталған шараларды қабылдайды;</w:t>
      </w:r>
    </w:p>
    <w:p>
      <w:pPr>
        <w:spacing w:after="0"/>
        <w:ind w:left="0"/>
        <w:jc w:val="both"/>
      </w:pPr>
      <w:r>
        <w:rPr>
          <w:rFonts w:ascii="Times New Roman"/>
          <w:b w:val="false"/>
          <w:i w:val="false"/>
          <w:color w:val="000000"/>
          <w:sz w:val="28"/>
        </w:rPr>
        <w:t>
      9) азаматтарды қабылдайды.</w:t>
      </w:r>
    </w:p>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Департамент Басшысы өз орынбасарларының өкілеттіктерін Қазақстан Республикасының қолданыстағы заңнамасына сәйкес белгілейді.</w:t>
      </w:r>
    </w:p>
    <w:bookmarkStart w:name="z203" w:id="193"/>
    <w:p>
      <w:pPr>
        <w:spacing w:after="0"/>
        <w:ind w:left="0"/>
        <w:jc w:val="left"/>
      </w:pPr>
      <w:r>
        <w:rPr>
          <w:rFonts w:ascii="Times New Roman"/>
          <w:b/>
          <w:i w:val="false"/>
          <w:color w:val="000000"/>
        </w:rPr>
        <w:t xml:space="preserve"> 4-тарау. Департаменттің мүлкі</w:t>
      </w:r>
    </w:p>
    <w:bookmarkEnd w:id="193"/>
    <w:bookmarkStart w:name="z204" w:id="19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9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қаржыландыру жоспары бойынша өзіне бөлінген қаражат есебінен сатып алынған мүлік өз бетімен иеліктен шығаруға немесе өзге тәсілмен билік етуге құқығы жоқ.</w:t>
      </w:r>
    </w:p>
    <w:bookmarkStart w:name="z205" w:id="195"/>
    <w:p>
      <w:pPr>
        <w:spacing w:after="0"/>
        <w:ind w:left="0"/>
        <w:jc w:val="left"/>
      </w:pPr>
      <w:r>
        <w:rPr>
          <w:rFonts w:ascii="Times New Roman"/>
          <w:b/>
          <w:i w:val="false"/>
          <w:color w:val="000000"/>
        </w:rPr>
        <w:t xml:space="preserve"> 5-тарау. Департаментті қайта ұйымдастыру және тарату</w:t>
      </w:r>
    </w:p>
    <w:bookmarkEnd w:id="195"/>
    <w:bookmarkStart w:name="z206" w:id="19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