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6330" w14:textId="bb96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 объектісін ауыз сумен жабдықтау көзіне жатқызу қағидаларын бекіту туралы" Қазақстан Республикасы Ауыл шаруашылығы министрінің 2015 жылғы 13 қазандағы № 19-3/913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 Ауыл шаруашылығы министрінің 2016 жылғы 28 шілдедегі № 343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«Су объектісін ауыз сумен жабдықтау көзіне жатқызу қағидаларын бекіту туралы» Қазақстан Республикасы Ауыл шаруашылығы министрінің 2015 жылғы 13 қазандағы № 19-3/913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12309 болып тіркелген, 2015 жылғы 21 желтоқсанда «Әділет»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Су ресурстары комитеті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Қ. Бишімбаев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жылғы 5 қазан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