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92b7" w14:textId="ce892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 Мемлекеттік кірістер комитетінің мемлекеттік мекемелерінің ережелерін бекіту туралы</w:t>
      </w:r>
    </w:p>
    <w:p>
      <w:pPr>
        <w:spacing w:after="0"/>
        <w:ind w:left="0"/>
        <w:jc w:val="both"/>
      </w:pPr>
      <w:r>
        <w:rPr>
          <w:rFonts w:ascii="Times New Roman"/>
          <w:b w:val="false"/>
          <w:i w:val="false"/>
          <w:color w:val="000000"/>
          <w:sz w:val="28"/>
        </w:rPr>
        <w:t>Қазақстан Республикасы Қаржы министрлігі Мемлекеттік кірістер комитеті төрағасының м.а. 2016 жылғы 21 қазандағы № 595 бұйрығы.</w:t>
      </w:r>
    </w:p>
    <w:p>
      <w:pPr>
        <w:spacing w:after="0"/>
        <w:ind w:left="0"/>
        <w:jc w:val="both"/>
      </w:pPr>
      <w:bookmarkStart w:name="z1" w:id="0"/>
      <w:r>
        <w:rPr>
          <w:rFonts w:ascii="Times New Roman"/>
          <w:b w:val="false"/>
          <w:i w:val="false"/>
          <w:color w:val="000000"/>
          <w:sz w:val="28"/>
        </w:rPr>
        <w:t xml:space="preserve">
      "Қазақстан Республикасы Қаржы министрлігінің кейбір мәселелері туралы" Қазақстан Республикасы Үкіметінің 2014 жылғы 22 қыркүйектегі № 1000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Қаржы министрлігінің Мемлекеттік кірістер комитетінің ережесін бекіту туралы" Қазақстан Республикасы Қаржы министрінің 2016 жылғы 14 маусымдағы № 306 </w:t>
      </w:r>
      <w:r>
        <w:rPr>
          <w:rFonts w:ascii="Times New Roman"/>
          <w:b w:val="false"/>
          <w:i w:val="false"/>
          <w:color w:val="000000"/>
          <w:sz w:val="28"/>
        </w:rPr>
        <w:t>бұйрығына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Қоса беріліп отырған: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Қаржы министрлігінің Мемлекеттік кірістер комитеті Төрағасының 08.05.2019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2) Қазақстан Республикасы Қаржы министрлігі Мемлекеттік кірістер комитетінің Орталық кеден зертханасы туралы ережесі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2"/>
    <w:bookmarkStart w:name="z5" w:id="3"/>
    <w:p>
      <w:pPr>
        <w:spacing w:after="0"/>
        <w:ind w:left="0"/>
        <w:jc w:val="both"/>
      </w:pPr>
      <w:r>
        <w:rPr>
          <w:rFonts w:ascii="Times New Roman"/>
          <w:b w:val="false"/>
          <w:i w:val="false"/>
          <w:color w:val="000000"/>
          <w:sz w:val="28"/>
        </w:rPr>
        <w:t xml:space="preserve">
      3) Қазақстан Республикасы Қаржы министрлігі Мемлекеттік кірістер комитетінің Оқу-әдістемелік орталығы туралы ережесі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Қаржы министрлігінің Мемлекеттік кірістер комитеті Төрағасының 08.05.2019 </w:t>
      </w:r>
      <w:r>
        <w:rPr>
          <w:rFonts w:ascii="Times New Roman"/>
          <w:b w:val="false"/>
          <w:i w:val="false"/>
          <w:color w:val="000000"/>
          <w:sz w:val="28"/>
        </w:rPr>
        <w:t>№ 202</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2. Қазақстан Республикасы Қаржы министрлігі Мемлекеттік кірістер комитетінің Заң басқармасы (Ә.М. Жетібаева) заңнамамен белгіленген тәртіпте:</w:t>
      </w:r>
    </w:p>
    <w:bookmarkEnd w:id="4"/>
    <w:bookmarkStart w:name="z7" w:id="5"/>
    <w:p>
      <w:pPr>
        <w:spacing w:after="0"/>
        <w:ind w:left="0"/>
        <w:jc w:val="both"/>
      </w:pPr>
      <w:r>
        <w:rPr>
          <w:rFonts w:ascii="Times New Roman"/>
          <w:b w:val="false"/>
          <w:i w:val="false"/>
          <w:color w:val="000000"/>
          <w:sz w:val="28"/>
        </w:rPr>
        <w:t>
      1) осы бұйрықтың "Әділет" ақпараттық-құқықтық жүйесінде ресми жариялануын;</w:t>
      </w:r>
    </w:p>
    <w:bookmarkEnd w:id="5"/>
    <w:bookmarkStart w:name="z8" w:id="6"/>
    <w:p>
      <w:pPr>
        <w:spacing w:after="0"/>
        <w:ind w:left="0"/>
        <w:jc w:val="both"/>
      </w:pPr>
      <w:r>
        <w:rPr>
          <w:rFonts w:ascii="Times New Roman"/>
          <w:b w:val="false"/>
          <w:i w:val="false"/>
          <w:color w:val="000000"/>
          <w:sz w:val="28"/>
        </w:rPr>
        <w:t>
      2) Қазақстан Республикасының нормативтік құқықтық актілерінің эталондық бақылау банкіне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жолдануын;</w:t>
      </w:r>
    </w:p>
    <w:bookmarkEnd w:id="6"/>
    <w:bookmarkStart w:name="z9" w:id="7"/>
    <w:p>
      <w:pPr>
        <w:spacing w:after="0"/>
        <w:ind w:left="0"/>
        <w:jc w:val="both"/>
      </w:pPr>
      <w:r>
        <w:rPr>
          <w:rFonts w:ascii="Times New Roman"/>
          <w:b w:val="false"/>
          <w:i w:val="false"/>
          <w:color w:val="000000"/>
          <w:sz w:val="28"/>
        </w:rPr>
        <w:t>
      3) осы бұйрықтың Қазақстан Республикасы Қаржы министрлігі Мемлекеттік кірістер комитетінің (бұдан әрі - Комитет) интернет-ресурсында орналастыруын қамтамасыз етсін.</w:t>
      </w:r>
    </w:p>
    <w:bookmarkEnd w:id="7"/>
    <w:bookmarkStart w:name="z10" w:id="8"/>
    <w:p>
      <w:pPr>
        <w:spacing w:after="0"/>
        <w:ind w:left="0"/>
        <w:jc w:val="both"/>
      </w:pPr>
      <w:r>
        <w:rPr>
          <w:rFonts w:ascii="Times New Roman"/>
          <w:b w:val="false"/>
          <w:i w:val="false"/>
          <w:color w:val="000000"/>
          <w:sz w:val="28"/>
        </w:rPr>
        <w:t>
      3. Комитеттің Кинологиялық орталығының, Оқу-әдістемелік орталығының, Орталық кеден зертханасының басшылары заңнамамен белгіленген тәртіпте осы бұйрықтың іске асырылуы үшін қажетті шараларды қабылдасын.</w:t>
      </w:r>
    </w:p>
    <w:bookmarkEnd w:id="8"/>
    <w:bookmarkStart w:name="z11" w:id="9"/>
    <w:p>
      <w:pPr>
        <w:spacing w:after="0"/>
        <w:ind w:left="0"/>
        <w:jc w:val="both"/>
      </w:pPr>
      <w:r>
        <w:rPr>
          <w:rFonts w:ascii="Times New Roman"/>
          <w:b w:val="false"/>
          <w:i w:val="false"/>
          <w:color w:val="000000"/>
          <w:sz w:val="28"/>
        </w:rPr>
        <w:t>
      4. Комитеттің Даму және жаңғырту департаменті Ұйымдастыру-қаржы басқармасы (Н.В. Стрельцова) осы бұйрықты Комитеттің Кинологиялық орталығының, Оқу-әдістемелік орталығының, Орталық кеден зертханасының назарына жеткізсін.</w:t>
      </w:r>
    </w:p>
    <w:bookmarkEnd w:id="9"/>
    <w:bookmarkStart w:name="z12" w:id="10"/>
    <w:p>
      <w:pPr>
        <w:spacing w:after="0"/>
        <w:ind w:left="0"/>
        <w:jc w:val="both"/>
      </w:pPr>
      <w:r>
        <w:rPr>
          <w:rFonts w:ascii="Times New Roman"/>
          <w:b w:val="false"/>
          <w:i w:val="false"/>
          <w:color w:val="000000"/>
          <w:sz w:val="28"/>
        </w:rPr>
        <w:t>
      5. Осы бұйрық қол қойылған күнінен бастап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министрлігі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комитеті</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Қыпшақов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 комитеті</w:t>
            </w:r>
            <w:r>
              <w:br/>
            </w:r>
            <w:r>
              <w:rPr>
                <w:rFonts w:ascii="Times New Roman"/>
                <w:b w:val="false"/>
                <w:i w:val="false"/>
                <w:color w:val="000000"/>
                <w:sz w:val="20"/>
              </w:rPr>
              <w:t>төрағасының</w:t>
            </w:r>
            <w:r>
              <w:br/>
            </w:r>
            <w:r>
              <w:rPr>
                <w:rFonts w:ascii="Times New Roman"/>
                <w:b w:val="false"/>
                <w:i w:val="false"/>
                <w:color w:val="000000"/>
                <w:sz w:val="20"/>
              </w:rPr>
              <w:t>2016 жылғы 21 қазандағы</w:t>
            </w:r>
            <w:r>
              <w:br/>
            </w:r>
            <w:r>
              <w:rPr>
                <w:rFonts w:ascii="Times New Roman"/>
                <w:b w:val="false"/>
                <w:i w:val="false"/>
                <w:color w:val="000000"/>
                <w:sz w:val="20"/>
              </w:rPr>
              <w:t>№ 595 бұйрығына</w:t>
            </w:r>
            <w:r>
              <w:br/>
            </w:r>
            <w:r>
              <w:rPr>
                <w:rFonts w:ascii="Times New Roman"/>
                <w:b w:val="false"/>
                <w:i w:val="false"/>
                <w:color w:val="000000"/>
                <w:sz w:val="20"/>
              </w:rPr>
              <w:t>1-қосымша</w:t>
            </w:r>
          </w:p>
        </w:tc>
      </w:tr>
    </w:tbl>
    <w:bookmarkStart w:name="z14" w:id="11"/>
    <w:p>
      <w:pPr>
        <w:spacing w:after="0"/>
        <w:ind w:left="0"/>
        <w:jc w:val="left"/>
      </w:pPr>
      <w:r>
        <w:rPr>
          <w:rFonts w:ascii="Times New Roman"/>
          <w:b/>
          <w:i w:val="false"/>
          <w:color w:val="000000"/>
        </w:rPr>
        <w:t xml:space="preserve"> Қазақстан Республикасы Қаржы министрлігі Мемлекеттік кірістер</w:t>
      </w:r>
      <w:r>
        <w:br/>
      </w:r>
      <w:r>
        <w:rPr>
          <w:rFonts w:ascii="Times New Roman"/>
          <w:b/>
          <w:i w:val="false"/>
          <w:color w:val="000000"/>
        </w:rPr>
        <w:t>комитетінің Кинологиялық орталығы туралы ереже</w:t>
      </w:r>
    </w:p>
    <w:bookmarkEnd w:id="11"/>
    <w:p>
      <w:pPr>
        <w:spacing w:after="0"/>
        <w:ind w:left="0"/>
        <w:jc w:val="both"/>
      </w:pPr>
      <w:r>
        <w:rPr>
          <w:rFonts w:ascii="Times New Roman"/>
          <w:b w:val="false"/>
          <w:i w:val="false"/>
          <w:color w:val="ff0000"/>
          <w:sz w:val="28"/>
        </w:rPr>
        <w:t xml:space="preserve">
      Ескерту. 1-қосымша алып тасталды – ҚР Қаржы министрлігінің Мемлекеттік кірістер комитеті Төрағасының 08.05.2019 </w:t>
      </w:r>
      <w:r>
        <w:rPr>
          <w:rFonts w:ascii="Times New Roman"/>
          <w:b w:val="false"/>
          <w:i w:val="false"/>
          <w:color w:val="ff0000"/>
          <w:sz w:val="28"/>
        </w:rPr>
        <w:t>№ 202</w:t>
      </w:r>
      <w:r>
        <w:rPr>
          <w:rFonts w:ascii="Times New Roman"/>
          <w:b w:val="false"/>
          <w:i w:val="false"/>
          <w:color w:val="ff0000"/>
          <w:sz w:val="28"/>
        </w:rPr>
        <w:t xml:space="preserve"> бұйрығымен.</w:t>
      </w:r>
    </w:p>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 м.а</w:t>
            </w:r>
            <w:r>
              <w:br/>
            </w:r>
            <w:r>
              <w:rPr>
                <w:rFonts w:ascii="Times New Roman"/>
                <w:b w:val="false"/>
                <w:i w:val="false"/>
                <w:color w:val="000000"/>
                <w:sz w:val="20"/>
              </w:rPr>
              <w:t>2016 жылғы 21 қазандағы</w:t>
            </w:r>
            <w:r>
              <w:br/>
            </w:r>
            <w:r>
              <w:rPr>
                <w:rFonts w:ascii="Times New Roman"/>
                <w:b w:val="false"/>
                <w:i w:val="false"/>
                <w:color w:val="000000"/>
                <w:sz w:val="20"/>
              </w:rPr>
              <w:t>№ 595 бұйрығына</w:t>
            </w:r>
            <w:r>
              <w:br/>
            </w:r>
            <w:r>
              <w:rPr>
                <w:rFonts w:ascii="Times New Roman"/>
                <w:b w:val="false"/>
                <w:i w:val="false"/>
                <w:color w:val="000000"/>
                <w:sz w:val="20"/>
              </w:rPr>
              <w:t>2-қосымша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Орталық кеден зертханасы туралы ереже</w:t>
      </w:r>
    </w:p>
    <w:p>
      <w:pPr>
        <w:spacing w:after="0"/>
        <w:ind w:left="0"/>
        <w:jc w:val="both"/>
      </w:pPr>
      <w:r>
        <w:rPr>
          <w:rFonts w:ascii="Times New Roman"/>
          <w:b w:val="false"/>
          <w:i w:val="false"/>
          <w:color w:val="ff0000"/>
          <w:sz w:val="28"/>
        </w:rPr>
        <w:t xml:space="preserve">
      Ескерту. Ереже жаңа редакцияда – ҚР Қаржы министрлігінің Мемлекеттік кірістер комитеті Төрағасының 30.11.2022 </w:t>
      </w:r>
      <w:r>
        <w:rPr>
          <w:rFonts w:ascii="Times New Roman"/>
          <w:b w:val="false"/>
          <w:i w:val="false"/>
          <w:color w:val="ff0000"/>
          <w:sz w:val="28"/>
        </w:rPr>
        <w:t>№ 694</w:t>
      </w:r>
      <w:r>
        <w:rPr>
          <w:rFonts w:ascii="Times New Roman"/>
          <w:b w:val="false"/>
          <w:i w:val="false"/>
          <w:color w:val="ff0000"/>
          <w:sz w:val="28"/>
        </w:rPr>
        <w:t xml:space="preserve"> бұйрығымен.</w:t>
      </w:r>
    </w:p>
    <w:bookmarkStart w:name="z79" w:id="12"/>
    <w:p>
      <w:pPr>
        <w:spacing w:after="0"/>
        <w:ind w:left="0"/>
        <w:jc w:val="left"/>
      </w:pPr>
      <w:r>
        <w:rPr>
          <w:rFonts w:ascii="Times New Roman"/>
          <w:b/>
          <w:i w:val="false"/>
          <w:color w:val="000000"/>
        </w:rPr>
        <w:t xml:space="preserve"> 1-тарау. Жалпы ережелер</w:t>
      </w:r>
    </w:p>
    <w:bookmarkEnd w:id="12"/>
    <w:bookmarkStart w:name="z80" w:id="13"/>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Орталық кеден зертханасы (бұдан әрі – Орталық кеден зертханасы) Еуразиялық экономикалық одағының (бұдан әрі – ЕАЭО) және Қазақстан Республикасының заңнамасына сәйкес кедендік сараптамаларды жүргізу бойынша функцияларды және өзге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13"/>
    <w:bookmarkStart w:name="z81" w:id="14"/>
    <w:p>
      <w:pPr>
        <w:spacing w:after="0"/>
        <w:ind w:left="0"/>
        <w:jc w:val="both"/>
      </w:pPr>
      <w:r>
        <w:rPr>
          <w:rFonts w:ascii="Times New Roman"/>
          <w:b w:val="false"/>
          <w:i w:val="false"/>
          <w:color w:val="000000"/>
          <w:sz w:val="28"/>
        </w:rPr>
        <w:t xml:space="preserve">
      2. Орталық кеден зертханасы өзінің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Қазақстан Республикасы Президенті мен Үкіметінің актілеріне, өзге нормативтік құқықтық актілерге, сондай-ақ осы Ережеге сәйкес жүзеге асырады.</w:t>
      </w:r>
    </w:p>
    <w:bookmarkEnd w:id="14"/>
    <w:bookmarkStart w:name="z82" w:id="15"/>
    <w:p>
      <w:pPr>
        <w:spacing w:after="0"/>
        <w:ind w:left="0"/>
        <w:jc w:val="both"/>
      </w:pPr>
      <w:r>
        <w:rPr>
          <w:rFonts w:ascii="Times New Roman"/>
          <w:b w:val="false"/>
          <w:i w:val="false"/>
          <w:color w:val="000000"/>
          <w:sz w:val="28"/>
        </w:rPr>
        <w:t>
      3. Орталық кеден зертханасы республикалық мемлекеттік мекеменің ұйымдастыру-құқықтық нысанындағы заңды тұлға болып табылады, қазақ тілінде өз атауымен мөрлері және мөртабандары, белгіленген үлгідегі бланкілер, сондай-ақ Қазақстан Республикасының заңнамасына сәйкес Қазақстан Республикасының Қаржы министрлігінің қазынашылық органдарында шоттары бар.</w:t>
      </w:r>
    </w:p>
    <w:bookmarkEnd w:id="15"/>
    <w:bookmarkStart w:name="z83" w:id="16"/>
    <w:p>
      <w:pPr>
        <w:spacing w:after="0"/>
        <w:ind w:left="0"/>
        <w:jc w:val="both"/>
      </w:pPr>
      <w:r>
        <w:rPr>
          <w:rFonts w:ascii="Times New Roman"/>
          <w:b w:val="false"/>
          <w:i w:val="false"/>
          <w:color w:val="000000"/>
          <w:sz w:val="28"/>
        </w:rPr>
        <w:t>
      4. Орталық кеден зертханасы өз атынан азаматтық-құқықтық қатынастарға түседі.</w:t>
      </w:r>
    </w:p>
    <w:bookmarkEnd w:id="16"/>
    <w:bookmarkStart w:name="z84" w:id="17"/>
    <w:p>
      <w:pPr>
        <w:spacing w:after="0"/>
        <w:ind w:left="0"/>
        <w:jc w:val="both"/>
      </w:pPr>
      <w:r>
        <w:rPr>
          <w:rFonts w:ascii="Times New Roman"/>
          <w:b w:val="false"/>
          <w:i w:val="false"/>
          <w:color w:val="000000"/>
          <w:sz w:val="28"/>
        </w:rPr>
        <w:t>
      5. Орталық кеден зертханасы, егер Қазақстан Республикасының заңнамасына сәйкес оған уәкілеттік берілсе, мемлекет атынан азаматтық-құқықтық қарым-қатынастардың тарапы ретінде түсуге құқығы бар.</w:t>
      </w:r>
    </w:p>
    <w:bookmarkEnd w:id="17"/>
    <w:bookmarkStart w:name="z85" w:id="18"/>
    <w:p>
      <w:pPr>
        <w:spacing w:after="0"/>
        <w:ind w:left="0"/>
        <w:jc w:val="both"/>
      </w:pPr>
      <w:r>
        <w:rPr>
          <w:rFonts w:ascii="Times New Roman"/>
          <w:b w:val="false"/>
          <w:i w:val="false"/>
          <w:color w:val="000000"/>
          <w:sz w:val="28"/>
        </w:rPr>
        <w:t>
      6. Орталық кеден зертханасы өз құзыретінің мәселелері бойынша заңнамасымен белгіленген тәртіппен Орталық кеден зертханасы басшысының бұйрықтарымен және Қазақстан Республикасының заңнамасымен көзделген басқа да актілермен ресімделетін шешімдерді қабылдайды.</w:t>
      </w:r>
    </w:p>
    <w:bookmarkEnd w:id="18"/>
    <w:p>
      <w:pPr>
        <w:spacing w:after="0"/>
        <w:ind w:left="0"/>
        <w:jc w:val="both"/>
      </w:pPr>
      <w:r>
        <w:rPr>
          <w:rFonts w:ascii="Times New Roman"/>
          <w:b w:val="false"/>
          <w:i w:val="false"/>
          <w:color w:val="000000"/>
          <w:sz w:val="28"/>
        </w:rPr>
        <w:t>
      7. Орталық кеден зертханасының құрылымы және штат санының лимиті Қазақстан Республикасының заңнамасына сәйкес бекітіледі.</w:t>
      </w:r>
    </w:p>
    <w:bookmarkStart w:name="z86" w:id="19"/>
    <w:p>
      <w:pPr>
        <w:spacing w:after="0"/>
        <w:ind w:left="0"/>
        <w:jc w:val="both"/>
      </w:pPr>
      <w:r>
        <w:rPr>
          <w:rFonts w:ascii="Times New Roman"/>
          <w:b w:val="false"/>
          <w:i w:val="false"/>
          <w:color w:val="000000"/>
          <w:sz w:val="28"/>
        </w:rPr>
        <w:t>
      8. Орталық кеден зертханасының орналасқан жері: пошта индексі 010000, Қазақстан Республикасы, Астана қаласы, Сарыарқа ауданы, Республика даңғылы, 60.</w:t>
      </w:r>
    </w:p>
    <w:bookmarkEnd w:id="19"/>
    <w:bookmarkStart w:name="z87" w:id="20"/>
    <w:p>
      <w:pPr>
        <w:spacing w:after="0"/>
        <w:ind w:left="0"/>
        <w:jc w:val="both"/>
      </w:pPr>
      <w:r>
        <w:rPr>
          <w:rFonts w:ascii="Times New Roman"/>
          <w:b w:val="false"/>
          <w:i w:val="false"/>
          <w:color w:val="000000"/>
          <w:sz w:val="28"/>
        </w:rPr>
        <w:t>
      9. Орталық кеден зертханасының толық атауы: "Қазақстан Республикасы Қаржы министрлігі Мемлекеттік кірістер комитетінің Орталық кеден зертханасы" Республикалық мемлекеттік мекемесі.</w:t>
      </w:r>
    </w:p>
    <w:bookmarkEnd w:id="20"/>
    <w:bookmarkStart w:name="z88" w:id="21"/>
    <w:p>
      <w:pPr>
        <w:spacing w:after="0"/>
        <w:ind w:left="0"/>
        <w:jc w:val="both"/>
      </w:pPr>
      <w:r>
        <w:rPr>
          <w:rFonts w:ascii="Times New Roman"/>
          <w:b w:val="false"/>
          <w:i w:val="false"/>
          <w:color w:val="000000"/>
          <w:sz w:val="28"/>
        </w:rPr>
        <w:t>
      10. Осы Ереже Орталық кеден зертханасының құрылтай құжаты болып табылады.</w:t>
      </w:r>
    </w:p>
    <w:bookmarkEnd w:id="21"/>
    <w:bookmarkStart w:name="z89" w:id="22"/>
    <w:p>
      <w:pPr>
        <w:spacing w:after="0"/>
        <w:ind w:left="0"/>
        <w:jc w:val="both"/>
      </w:pPr>
      <w:r>
        <w:rPr>
          <w:rFonts w:ascii="Times New Roman"/>
          <w:b w:val="false"/>
          <w:i w:val="false"/>
          <w:color w:val="000000"/>
          <w:sz w:val="28"/>
        </w:rPr>
        <w:t>
      11. Орталық кеден зертханасының қызметін қаржыландыру республикалық бюджеттен жүзеге асырылады.</w:t>
      </w:r>
    </w:p>
    <w:bookmarkEnd w:id="22"/>
    <w:bookmarkStart w:name="z90" w:id="23"/>
    <w:p>
      <w:pPr>
        <w:spacing w:after="0"/>
        <w:ind w:left="0"/>
        <w:jc w:val="both"/>
      </w:pPr>
      <w:r>
        <w:rPr>
          <w:rFonts w:ascii="Times New Roman"/>
          <w:b w:val="false"/>
          <w:i w:val="false"/>
          <w:color w:val="000000"/>
          <w:sz w:val="28"/>
        </w:rPr>
        <w:t>
      12. Орталық кеден зертханасына Комитет өкiлеттіктерi болып табылатын міндеттерді орындау мәніне кәсіпкерлік субъектілермен шарттық қатынастарға түсуге тыйым салынады.</w:t>
      </w:r>
    </w:p>
    <w:bookmarkEnd w:id="23"/>
    <w:p>
      <w:pPr>
        <w:spacing w:after="0"/>
        <w:ind w:left="0"/>
        <w:jc w:val="both"/>
      </w:pPr>
      <w:r>
        <w:rPr>
          <w:rFonts w:ascii="Times New Roman"/>
          <w:b w:val="false"/>
          <w:i w:val="false"/>
          <w:color w:val="000000"/>
          <w:sz w:val="28"/>
        </w:rPr>
        <w:t>
      Егер Орталық кеден зертханасына заңнамалық актілермен кіріс әкелетін қызметті жүзеге асыру құқығы берілсе, онда мұндай қызметтен алынған кіріс мемлекеттік бюджетке жолданады.</w:t>
      </w:r>
    </w:p>
    <w:bookmarkStart w:name="z91" w:id="24"/>
    <w:p>
      <w:pPr>
        <w:spacing w:after="0"/>
        <w:ind w:left="0"/>
        <w:jc w:val="left"/>
      </w:pPr>
      <w:r>
        <w:rPr>
          <w:rFonts w:ascii="Times New Roman"/>
          <w:b/>
          <w:i w:val="false"/>
          <w:color w:val="000000"/>
        </w:rPr>
        <w:t xml:space="preserve"> 2-тарау. Орталық кеден зертханасының міндеттері,  құқықтары және міндеттемелері</w:t>
      </w:r>
    </w:p>
    <w:bookmarkEnd w:id="24"/>
    <w:bookmarkStart w:name="z92" w:id="25"/>
    <w:p>
      <w:pPr>
        <w:spacing w:after="0"/>
        <w:ind w:left="0"/>
        <w:jc w:val="both"/>
      </w:pPr>
      <w:r>
        <w:rPr>
          <w:rFonts w:ascii="Times New Roman"/>
          <w:b w:val="false"/>
          <w:i w:val="false"/>
          <w:color w:val="000000"/>
          <w:sz w:val="28"/>
        </w:rPr>
        <w:t>
      13. Міндеттері:</w:t>
      </w:r>
    </w:p>
    <w:bookmarkEnd w:id="25"/>
    <w:p>
      <w:pPr>
        <w:spacing w:after="0"/>
        <w:ind w:left="0"/>
        <w:jc w:val="both"/>
      </w:pPr>
      <w:r>
        <w:rPr>
          <w:rFonts w:ascii="Times New Roman"/>
          <w:b w:val="false"/>
          <w:i w:val="false"/>
          <w:color w:val="000000"/>
          <w:sz w:val="28"/>
        </w:rPr>
        <w:t>
      1) өкілеттіктері шегінде мемлекеттің экономикалық қауіпсіздігін, кәсіпкерлік қызмет субъектілерінің, қоғамның және мемлекеттің заңды құқықтары мен мүдделерін қамтамасыз ету;</w:t>
      </w:r>
    </w:p>
    <w:p>
      <w:pPr>
        <w:spacing w:after="0"/>
        <w:ind w:left="0"/>
        <w:jc w:val="both"/>
      </w:pPr>
      <w:r>
        <w:rPr>
          <w:rFonts w:ascii="Times New Roman"/>
          <w:b w:val="false"/>
          <w:i w:val="false"/>
          <w:color w:val="000000"/>
          <w:sz w:val="28"/>
        </w:rPr>
        <w:t>
      2) өз құзыреті шегінде ЕЭО мүше мемлекеттердің ұлттық қауіпсіздігін, адам өмірі мен денсаулығын, жануарлар мен өсімдіктер әлемін, қоршаған ортаны қорғау жөніндегі шараларды қамтамасыз ету;</w:t>
      </w:r>
    </w:p>
    <w:p>
      <w:pPr>
        <w:spacing w:after="0"/>
        <w:ind w:left="0"/>
        <w:jc w:val="both"/>
      </w:pPr>
      <w:r>
        <w:rPr>
          <w:rFonts w:ascii="Times New Roman"/>
          <w:b w:val="false"/>
          <w:i w:val="false"/>
          <w:color w:val="000000"/>
          <w:sz w:val="28"/>
        </w:rPr>
        <w:t>
      3) ЕАЭО және Қазақстан Республикасының кеден заңнамасының сақталуын және орындалуын қамтамасыз ету;</w:t>
      </w:r>
    </w:p>
    <w:p>
      <w:pPr>
        <w:spacing w:after="0"/>
        <w:ind w:left="0"/>
        <w:jc w:val="both"/>
      </w:pPr>
      <w:r>
        <w:rPr>
          <w:rFonts w:ascii="Times New Roman"/>
          <w:b w:val="false"/>
          <w:i w:val="false"/>
          <w:color w:val="000000"/>
          <w:sz w:val="28"/>
        </w:rPr>
        <w:t>
      4) кедендік реттеу саласында тұлғалардың құқықтары мен заңды мүдделерінің сақталуын қамтамасыз ету;</w:t>
      </w:r>
    </w:p>
    <w:p>
      <w:pPr>
        <w:spacing w:after="0"/>
        <w:ind w:left="0"/>
        <w:jc w:val="both"/>
      </w:pPr>
      <w:r>
        <w:rPr>
          <w:rFonts w:ascii="Times New Roman"/>
          <w:b w:val="false"/>
          <w:i w:val="false"/>
          <w:color w:val="000000"/>
          <w:sz w:val="28"/>
        </w:rPr>
        <w:t>
      5) ЕАЭО кедендік шекарасы арқылы өткізілетін тауарларға, көлік құралдарына, құжаттарға, басқа да объектілерге, сондай-ақ тауарлар шығарылғаннан кейін ЕАЭО сыртқы экономикалық қызметінің Бірыңғай тауар номенклатурасына сәйкес оларды сыныптау үшін кедендік сараптама және зерттеу жүргізу;</w:t>
      </w:r>
    </w:p>
    <w:p>
      <w:pPr>
        <w:spacing w:after="0"/>
        <w:ind w:left="0"/>
        <w:jc w:val="both"/>
      </w:pPr>
      <w:r>
        <w:rPr>
          <w:rFonts w:ascii="Times New Roman"/>
          <w:b w:val="false"/>
          <w:i w:val="false"/>
          <w:color w:val="000000"/>
          <w:sz w:val="28"/>
        </w:rPr>
        <w:t>
      6) Орталық кеден зертханасының құзыретіне сәйкес қызметтің лицензияланған түрлерін жүзеге асыру;</w:t>
      </w:r>
    </w:p>
    <w:p>
      <w:pPr>
        <w:spacing w:after="0"/>
        <w:ind w:left="0"/>
        <w:jc w:val="both"/>
      </w:pPr>
      <w:r>
        <w:rPr>
          <w:rFonts w:ascii="Times New Roman"/>
          <w:b w:val="false"/>
          <w:i w:val="false"/>
          <w:color w:val="000000"/>
          <w:sz w:val="28"/>
        </w:rPr>
        <w:t>
      7) сараптама қызметін жетілдіру бойынша ұсыныстар енгізу;</w:t>
      </w:r>
    </w:p>
    <w:p>
      <w:pPr>
        <w:spacing w:after="0"/>
        <w:ind w:left="0"/>
        <w:jc w:val="both"/>
      </w:pPr>
      <w:r>
        <w:rPr>
          <w:rFonts w:ascii="Times New Roman"/>
          <w:b w:val="false"/>
          <w:i w:val="false"/>
          <w:color w:val="000000"/>
          <w:sz w:val="28"/>
        </w:rPr>
        <w:t>
      8) Қазақстан Республикасының заңнамасында белгіленген құзыретіне сәйкес экономикалық және қаржылық қылмыстар мен құқық бұзушылықтарды анықтауда көмек көрсету;</w:t>
      </w:r>
    </w:p>
    <w:p>
      <w:pPr>
        <w:spacing w:after="0"/>
        <w:ind w:left="0"/>
        <w:jc w:val="both"/>
      </w:pPr>
      <w:r>
        <w:rPr>
          <w:rFonts w:ascii="Times New Roman"/>
          <w:b w:val="false"/>
          <w:i w:val="false"/>
          <w:color w:val="000000"/>
          <w:sz w:val="28"/>
        </w:rPr>
        <w:t>
      9) сараптама қызметі мәселелері бойынша Қазақстан Республикасының халықаралық шарттарын әзірлеуге қатысу;</w:t>
      </w:r>
    </w:p>
    <w:p>
      <w:pPr>
        <w:spacing w:after="0"/>
        <w:ind w:left="0"/>
        <w:jc w:val="both"/>
      </w:pPr>
      <w:r>
        <w:rPr>
          <w:rFonts w:ascii="Times New Roman"/>
          <w:b w:val="false"/>
          <w:i w:val="false"/>
          <w:color w:val="000000"/>
          <w:sz w:val="28"/>
        </w:rPr>
        <w:t xml:space="preserve">
      9-1)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сараптамаларды жүргізу;</w:t>
      </w:r>
    </w:p>
    <w:p>
      <w:pPr>
        <w:spacing w:after="0"/>
        <w:ind w:left="0"/>
        <w:jc w:val="both"/>
      </w:pPr>
      <w:r>
        <w:rPr>
          <w:rFonts w:ascii="Times New Roman"/>
          <w:b w:val="false"/>
          <w:i w:val="false"/>
          <w:color w:val="000000"/>
          <w:sz w:val="28"/>
        </w:rPr>
        <w:t>
      10) Қазақстан Республикасының заңнамасында көзделген өзге де міндеттерді орындау.</w:t>
      </w:r>
    </w:p>
    <w:bookmarkStart w:name="z93" w:id="26"/>
    <w:p>
      <w:pPr>
        <w:spacing w:after="0"/>
        <w:ind w:left="0"/>
        <w:jc w:val="both"/>
      </w:pPr>
      <w:r>
        <w:rPr>
          <w:rFonts w:ascii="Times New Roman"/>
          <w:b w:val="false"/>
          <w:i w:val="false"/>
          <w:color w:val="000000"/>
          <w:sz w:val="28"/>
        </w:rPr>
        <w:t>
      14. Орталық кеден зертханасының құқықтары мен міндеттемелері:</w:t>
      </w:r>
    </w:p>
    <w:bookmarkEnd w:id="26"/>
    <w:p>
      <w:pPr>
        <w:spacing w:after="0"/>
        <w:ind w:left="0"/>
        <w:jc w:val="both"/>
      </w:pPr>
      <w:r>
        <w:rPr>
          <w:rFonts w:ascii="Times New Roman"/>
          <w:b w:val="false"/>
          <w:i w:val="false"/>
          <w:color w:val="000000"/>
          <w:sz w:val="28"/>
        </w:rPr>
        <w:t>
      1) құқықтары:</w:t>
      </w:r>
    </w:p>
    <w:p>
      <w:pPr>
        <w:spacing w:after="0"/>
        <w:ind w:left="0"/>
        <w:jc w:val="both"/>
      </w:pPr>
      <w:r>
        <w:rPr>
          <w:rFonts w:ascii="Times New Roman"/>
          <w:b w:val="false"/>
          <w:i w:val="false"/>
          <w:color w:val="000000"/>
          <w:sz w:val="28"/>
        </w:rPr>
        <w:t>
      мемлекеттік органдардан, өзге ұйымдардан, сондай-ақ лауазымды тұлғалардан, азаматтардан Орталық кеден зертханасына жүктелген міндеттер мен функцияларды орындау үшін қажетті құжаттар мен мәліметтерді сұрату және алу;</w:t>
      </w:r>
    </w:p>
    <w:p>
      <w:pPr>
        <w:spacing w:after="0"/>
        <w:ind w:left="0"/>
        <w:jc w:val="both"/>
      </w:pPr>
      <w:r>
        <w:rPr>
          <w:rFonts w:ascii="Times New Roman"/>
          <w:b w:val="false"/>
          <w:i w:val="false"/>
          <w:color w:val="000000"/>
          <w:sz w:val="28"/>
        </w:rPr>
        <w:t>
      Қазақстан Республикасының заңнамасына сәйкес ақпараттық жүйелерді, байланыс және деректерді беру жүйелерін, кедендік бақылаудың техникалық құралдарын, сондай-ақ ақпаратты қорғау құралдарын пайдалануды жүзеге асыру;</w:t>
      </w:r>
    </w:p>
    <w:p>
      <w:pPr>
        <w:spacing w:after="0"/>
        <w:ind w:left="0"/>
        <w:jc w:val="both"/>
      </w:pPr>
      <w:r>
        <w:rPr>
          <w:rFonts w:ascii="Times New Roman"/>
          <w:b w:val="false"/>
          <w:i w:val="false"/>
          <w:color w:val="000000"/>
          <w:sz w:val="28"/>
        </w:rPr>
        <w:t>
      Комитетке кеден ісі саласындағы сараптама қызметін жетілдіру мәселелері бойынша ұсыныстар енгізу;</w:t>
      </w:r>
    </w:p>
    <w:p>
      <w:pPr>
        <w:spacing w:after="0"/>
        <w:ind w:left="0"/>
        <w:jc w:val="both"/>
      </w:pPr>
      <w:r>
        <w:rPr>
          <w:rFonts w:ascii="Times New Roman"/>
          <w:b w:val="false"/>
          <w:i w:val="false"/>
          <w:color w:val="000000"/>
          <w:sz w:val="28"/>
        </w:rPr>
        <w:t>
      өз құзыреті шегінде тәуекел бейіндерін әзірлеуге және тәуекелдерді басқару жүйесін жетілдіру бойынша ұсыныстар дайындауға қатысу;</w:t>
      </w:r>
    </w:p>
    <w:p>
      <w:pPr>
        <w:spacing w:after="0"/>
        <w:ind w:left="0"/>
        <w:jc w:val="both"/>
      </w:pPr>
      <w:r>
        <w:rPr>
          <w:rFonts w:ascii="Times New Roman"/>
          <w:b w:val="false"/>
          <w:i w:val="false"/>
          <w:color w:val="000000"/>
          <w:sz w:val="28"/>
        </w:rPr>
        <w:t>
      Орталық кеден зертханасының құзыретіне кіретін мәселелер бойынша ақпарат және түсіндірулер беру;</w:t>
      </w:r>
    </w:p>
    <w:p>
      <w:pPr>
        <w:spacing w:after="0"/>
        <w:ind w:left="0"/>
        <w:jc w:val="both"/>
      </w:pPr>
      <w:r>
        <w:rPr>
          <w:rFonts w:ascii="Times New Roman"/>
          <w:b w:val="false"/>
          <w:i w:val="false"/>
          <w:color w:val="000000"/>
          <w:sz w:val="28"/>
        </w:rPr>
        <w:t>
      өз құзыреті шегінде халықаралық ынтымақтастықты жүзеге асыру;</w:t>
      </w:r>
    </w:p>
    <w:p>
      <w:pPr>
        <w:spacing w:after="0"/>
        <w:ind w:left="0"/>
        <w:jc w:val="both"/>
      </w:pPr>
      <w:r>
        <w:rPr>
          <w:rFonts w:ascii="Times New Roman"/>
          <w:b w:val="false"/>
          <w:i w:val="false"/>
          <w:color w:val="000000"/>
          <w:sz w:val="28"/>
        </w:rPr>
        <w:t>
      Қазақстан Республикасының заңнамасында көзделген өзге де құқықтарды жүзеге асыру;</w:t>
      </w:r>
    </w:p>
    <w:p>
      <w:pPr>
        <w:spacing w:after="0"/>
        <w:ind w:left="0"/>
        <w:jc w:val="both"/>
      </w:pPr>
      <w:r>
        <w:rPr>
          <w:rFonts w:ascii="Times New Roman"/>
          <w:b w:val="false"/>
          <w:i w:val="false"/>
          <w:color w:val="000000"/>
          <w:sz w:val="28"/>
        </w:rPr>
        <w:t>
      2) міндеттемелері:</w:t>
      </w:r>
    </w:p>
    <w:p>
      <w:pPr>
        <w:spacing w:after="0"/>
        <w:ind w:left="0"/>
        <w:jc w:val="both"/>
      </w:pPr>
      <w:r>
        <w:rPr>
          <w:rFonts w:ascii="Times New Roman"/>
          <w:b w:val="false"/>
          <w:i w:val="false"/>
          <w:color w:val="000000"/>
          <w:sz w:val="28"/>
        </w:rPr>
        <w:t>
      кедендік сараптамаға қатысты материалдармен танысу;</w:t>
      </w:r>
    </w:p>
    <w:p>
      <w:pPr>
        <w:spacing w:after="0"/>
        <w:ind w:left="0"/>
        <w:jc w:val="both"/>
      </w:pPr>
      <w:r>
        <w:rPr>
          <w:rFonts w:ascii="Times New Roman"/>
          <w:b w:val="false"/>
          <w:i w:val="false"/>
          <w:color w:val="000000"/>
          <w:sz w:val="28"/>
        </w:rPr>
        <w:t>
      кеден сарапшысының (сарапшының) қорытындысына сұрақтар қойылмаған, кедендік мақсаттар үшін маңызы бар мән-жайлар туралы тұжырым енгізу;</w:t>
      </w:r>
    </w:p>
    <w:p>
      <w:pPr>
        <w:spacing w:after="0"/>
        <w:ind w:left="0"/>
        <w:jc w:val="both"/>
      </w:pPr>
      <w:r>
        <w:rPr>
          <w:rFonts w:ascii="Times New Roman"/>
          <w:b w:val="false"/>
          <w:i w:val="false"/>
          <w:color w:val="000000"/>
          <w:sz w:val="28"/>
        </w:rPr>
        <w:t>
      олардың жарамдылығы және дұрыстығы сақталған кезде кедендік сараптамаға ұсынылған сынамалар мен үлгілерге зерттеу жүргізу, зерттеу нәтижелерін толық, жан-жақты және объективті бағалау негізінде кеден сарапшысының (сарапшының) қорытындысын ұсыну;</w:t>
      </w:r>
    </w:p>
    <w:p>
      <w:pPr>
        <w:spacing w:after="0"/>
        <w:ind w:left="0"/>
        <w:jc w:val="both"/>
      </w:pPr>
      <w:r>
        <w:rPr>
          <w:rFonts w:ascii="Times New Roman"/>
          <w:b w:val="false"/>
          <w:i w:val="false"/>
          <w:color w:val="000000"/>
          <w:sz w:val="28"/>
        </w:rPr>
        <w:t>
      кедендік сараптама жүргізу нәтижесінде алынған мәліметтерді таратпау, оларды өзге де мақсаттарда пайдаланбау және Қазақстан Республикасының заңнамасында көзделген жағдайларды қоспағанда, үшінші тұлғаларға бермеу;</w:t>
      </w:r>
    </w:p>
    <w:p>
      <w:pPr>
        <w:spacing w:after="0"/>
        <w:ind w:left="0"/>
        <w:jc w:val="both"/>
      </w:pPr>
      <w:r>
        <w:rPr>
          <w:rFonts w:ascii="Times New Roman"/>
          <w:b w:val="false"/>
          <w:i w:val="false"/>
          <w:color w:val="000000"/>
          <w:sz w:val="28"/>
        </w:rPr>
        <w:t>
      белгіленген кедендік сараптаманы жүргізу мерзімдерін сақтау;</w:t>
      </w:r>
    </w:p>
    <w:p>
      <w:pPr>
        <w:spacing w:after="0"/>
        <w:ind w:left="0"/>
        <w:jc w:val="both"/>
      </w:pPr>
      <w:r>
        <w:rPr>
          <w:rFonts w:ascii="Times New Roman"/>
          <w:b w:val="false"/>
          <w:i w:val="false"/>
          <w:color w:val="000000"/>
          <w:sz w:val="28"/>
        </w:rPr>
        <w:t>
      сыбайлас жемқорлық құқық бұзушылықтарды дербес анықтау, жолын кесу, ескерту бойынша жұмыстар жүргізу;</w:t>
      </w:r>
    </w:p>
    <w:p>
      <w:pPr>
        <w:spacing w:after="0"/>
        <w:ind w:left="0"/>
        <w:jc w:val="both"/>
      </w:pPr>
      <w:r>
        <w:rPr>
          <w:rFonts w:ascii="Times New Roman"/>
          <w:b w:val="false"/>
          <w:i w:val="false"/>
          <w:color w:val="000000"/>
          <w:sz w:val="28"/>
        </w:rPr>
        <w:t>
      Орталық кеден зертханасында сыбайлас жемқорлық құқық бұзушылықтардың алдын алуға бағытталған іс-шаралар жүргізу;</w:t>
      </w:r>
    </w:p>
    <w:p>
      <w:pPr>
        <w:spacing w:after="0"/>
        <w:ind w:left="0"/>
        <w:jc w:val="both"/>
      </w:pPr>
      <w:r>
        <w:rPr>
          <w:rFonts w:ascii="Times New Roman"/>
          <w:b w:val="false"/>
          <w:i w:val="false"/>
          <w:color w:val="000000"/>
          <w:sz w:val="28"/>
        </w:rPr>
        <w:t xml:space="preserve">
      материалдармен танысу, ұсынылған сынамалар мен үлгілерге олардың жарамдылығы мен дұрыстығы сақталған кезде зерттеу жүргізу, сондай-ақ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 жүргізудің белгіленген мерзімдерін сақтау;</w:t>
      </w:r>
    </w:p>
    <w:p>
      <w:pPr>
        <w:spacing w:after="0"/>
        <w:ind w:left="0"/>
        <w:jc w:val="both"/>
      </w:pPr>
      <w:r>
        <w:rPr>
          <w:rFonts w:ascii="Times New Roman"/>
          <w:b w:val="false"/>
          <w:i w:val="false"/>
          <w:color w:val="000000"/>
          <w:sz w:val="28"/>
        </w:rPr>
        <w:t>
      Қазақстан Республикасының заңнамасында көзделген өзге де міндеттемелерді жүзеге асыру.</w:t>
      </w:r>
    </w:p>
    <w:bookmarkStart w:name="z94" w:id="27"/>
    <w:p>
      <w:pPr>
        <w:spacing w:after="0"/>
        <w:ind w:left="0"/>
        <w:jc w:val="both"/>
      </w:pPr>
      <w:r>
        <w:rPr>
          <w:rFonts w:ascii="Times New Roman"/>
          <w:b w:val="false"/>
          <w:i w:val="false"/>
          <w:color w:val="000000"/>
          <w:sz w:val="28"/>
        </w:rPr>
        <w:t>
      15. Функциялар:</w:t>
      </w:r>
    </w:p>
    <w:bookmarkEnd w:id="27"/>
    <w:p>
      <w:pPr>
        <w:spacing w:after="0"/>
        <w:ind w:left="0"/>
        <w:jc w:val="both"/>
      </w:pPr>
      <w:r>
        <w:rPr>
          <w:rFonts w:ascii="Times New Roman"/>
          <w:b w:val="false"/>
          <w:i w:val="false"/>
          <w:color w:val="000000"/>
          <w:sz w:val="28"/>
        </w:rPr>
        <w:t>
      1) ЕАЭО және Қазақстан Республикасының кеден заңнамасында белгіленген тәртіпте халықаралық шарттардың ережелерін қолдану;</w:t>
      </w:r>
    </w:p>
    <w:p>
      <w:pPr>
        <w:spacing w:after="0"/>
        <w:ind w:left="0"/>
        <w:jc w:val="both"/>
      </w:pPr>
      <w:r>
        <w:rPr>
          <w:rFonts w:ascii="Times New Roman"/>
          <w:b w:val="false"/>
          <w:i w:val="false"/>
          <w:color w:val="000000"/>
          <w:sz w:val="28"/>
        </w:rPr>
        <w:t>
      2) құзыреті шегінде экономикалық қауіпсіздікті қамтамасыз ету бойынша басқа мемлекеттік органдармен және өзге ұйымдармен өзара іс-қимыл жасау;</w:t>
      </w:r>
    </w:p>
    <w:p>
      <w:pPr>
        <w:spacing w:after="0"/>
        <w:ind w:left="0"/>
        <w:jc w:val="both"/>
      </w:pPr>
      <w:r>
        <w:rPr>
          <w:rFonts w:ascii="Times New Roman"/>
          <w:b w:val="false"/>
          <w:i w:val="false"/>
          <w:color w:val="000000"/>
          <w:sz w:val="28"/>
        </w:rPr>
        <w:t>
      3) Қазақстан Республикасының заңнамасында белгіленген тәртіпте ақпараттық жүйелер арқылы басқа мемлекеттік органдармен және өзге ұйымдармен өзара іс-қимылды жүзеге асыру;</w:t>
      </w:r>
    </w:p>
    <w:p>
      <w:pPr>
        <w:spacing w:after="0"/>
        <w:ind w:left="0"/>
        <w:jc w:val="both"/>
      </w:pPr>
      <w:r>
        <w:rPr>
          <w:rFonts w:ascii="Times New Roman"/>
          <w:b w:val="false"/>
          <w:i w:val="false"/>
          <w:color w:val="000000"/>
          <w:sz w:val="28"/>
        </w:rPr>
        <w:t>
      4) лицензияланатын қызмет түрлерін жүзеге асыру;</w:t>
      </w:r>
    </w:p>
    <w:p>
      <w:pPr>
        <w:spacing w:after="0"/>
        <w:ind w:left="0"/>
        <w:jc w:val="both"/>
      </w:pPr>
      <w:r>
        <w:rPr>
          <w:rFonts w:ascii="Times New Roman"/>
          <w:b w:val="false"/>
          <w:i w:val="false"/>
          <w:color w:val="000000"/>
          <w:sz w:val="28"/>
        </w:rPr>
        <w:t>
      5) Орталық кеден зертханасы қызметінде сапа менеджменті жүйесін әзірлеу, жетілдіру және енгізу;</w:t>
      </w:r>
    </w:p>
    <w:p>
      <w:pPr>
        <w:spacing w:after="0"/>
        <w:ind w:left="0"/>
        <w:jc w:val="both"/>
      </w:pPr>
      <w:r>
        <w:rPr>
          <w:rFonts w:ascii="Times New Roman"/>
          <w:b w:val="false"/>
          <w:i w:val="false"/>
          <w:color w:val="000000"/>
          <w:sz w:val="28"/>
        </w:rPr>
        <w:t>
      6) ЕАЭО кедендік шекарасы арқылы өткізілетін тауарларға, көлік құралдарына, құжаттарға, сондай-ақ басқа да объектілерге кедендік сараптаманы және зерттеуді жүзеге асыру;</w:t>
      </w:r>
    </w:p>
    <w:p>
      <w:pPr>
        <w:spacing w:after="0"/>
        <w:ind w:left="0"/>
        <w:jc w:val="both"/>
      </w:pPr>
      <w:r>
        <w:rPr>
          <w:rFonts w:ascii="Times New Roman"/>
          <w:b w:val="false"/>
          <w:i w:val="false"/>
          <w:color w:val="000000"/>
          <w:sz w:val="28"/>
        </w:rPr>
        <w:t>
      7) аумақтық мемлекеттік кірістер органдарының қызметкерлерін ведомстволық, жеке, дозиметриялық бақылауды жүргізу;</w:t>
      </w:r>
    </w:p>
    <w:p>
      <w:pPr>
        <w:spacing w:after="0"/>
        <w:ind w:left="0"/>
        <w:jc w:val="both"/>
      </w:pPr>
      <w:r>
        <w:rPr>
          <w:rFonts w:ascii="Times New Roman"/>
          <w:b w:val="false"/>
          <w:i w:val="false"/>
          <w:color w:val="000000"/>
          <w:sz w:val="28"/>
        </w:rPr>
        <w:t>
      8) Орталық кеден зертханасы өлшеу құралдарының метрологиялық қамтамасыз етуді жүзеге асыру;</w:t>
      </w:r>
    </w:p>
    <w:p>
      <w:pPr>
        <w:spacing w:after="0"/>
        <w:ind w:left="0"/>
        <w:jc w:val="both"/>
      </w:pPr>
      <w:r>
        <w:rPr>
          <w:rFonts w:ascii="Times New Roman"/>
          <w:b w:val="false"/>
          <w:i w:val="false"/>
          <w:color w:val="000000"/>
          <w:sz w:val="28"/>
        </w:rPr>
        <w:t>
      9) сатып алу және стандарттау бойынша нормативтік құжаттарды өзектендіруді қамтамасыз ету;</w:t>
      </w:r>
    </w:p>
    <w:p>
      <w:pPr>
        <w:spacing w:after="0"/>
        <w:ind w:left="0"/>
        <w:jc w:val="both"/>
      </w:pPr>
      <w:r>
        <w:rPr>
          <w:rFonts w:ascii="Times New Roman"/>
          <w:b w:val="false"/>
          <w:i w:val="false"/>
          <w:color w:val="000000"/>
          <w:sz w:val="28"/>
        </w:rPr>
        <w:t>
      10) кеден ісі саласындағы сараптама қызметі бойынша ғылыми-әдістемелік жұмысты жүзеге асыру;</w:t>
      </w:r>
    </w:p>
    <w:p>
      <w:pPr>
        <w:spacing w:after="0"/>
        <w:ind w:left="0"/>
        <w:jc w:val="both"/>
      </w:pPr>
      <w:r>
        <w:rPr>
          <w:rFonts w:ascii="Times New Roman"/>
          <w:b w:val="false"/>
          <w:i w:val="false"/>
          <w:color w:val="000000"/>
          <w:sz w:val="28"/>
        </w:rPr>
        <w:t>
      11) зертханааралық салыстыру және (немесе) салыстырмалы сынақтарды өткізу;</w:t>
      </w:r>
    </w:p>
    <w:p>
      <w:pPr>
        <w:spacing w:after="0"/>
        <w:ind w:left="0"/>
        <w:jc w:val="both"/>
      </w:pPr>
      <w:r>
        <w:rPr>
          <w:rFonts w:ascii="Times New Roman"/>
          <w:b w:val="false"/>
          <w:i w:val="false"/>
          <w:color w:val="000000"/>
          <w:sz w:val="28"/>
        </w:rPr>
        <w:t>
      12) Қазақстан Республикасының заңнамасына және халықаралық шарттарға сәйкес сынақ зертханасы ретінде құзыреттілікті растауға арналған іс-шараларды жүзеге асыру;</w:t>
      </w:r>
    </w:p>
    <w:p>
      <w:pPr>
        <w:spacing w:after="0"/>
        <w:ind w:left="0"/>
        <w:jc w:val="both"/>
      </w:pPr>
      <w:r>
        <w:rPr>
          <w:rFonts w:ascii="Times New Roman"/>
          <w:b w:val="false"/>
          <w:i w:val="false"/>
          <w:color w:val="000000"/>
          <w:sz w:val="28"/>
        </w:rPr>
        <w:t>
      13) Орталық кеден зертханасы қызметшілерін даярлау, қайта даярлау және біліктілігін арттыру бойынша ұсыныстарды жолдау;</w:t>
      </w:r>
    </w:p>
    <w:p>
      <w:pPr>
        <w:spacing w:after="0"/>
        <w:ind w:left="0"/>
        <w:jc w:val="both"/>
      </w:pPr>
      <w:r>
        <w:rPr>
          <w:rFonts w:ascii="Times New Roman"/>
          <w:b w:val="false"/>
          <w:i w:val="false"/>
          <w:color w:val="000000"/>
          <w:sz w:val="28"/>
        </w:rPr>
        <w:t>
      14) Орталық кеден зертханасының құзыретіне кіретін мәселелер бойынша кеден ісі саласында ақпараттық-түсіндіру жұмысын жүргізу;</w:t>
      </w:r>
    </w:p>
    <w:p>
      <w:pPr>
        <w:spacing w:after="0"/>
        <w:ind w:left="0"/>
        <w:jc w:val="both"/>
      </w:pPr>
      <w:r>
        <w:rPr>
          <w:rFonts w:ascii="Times New Roman"/>
          <w:b w:val="false"/>
          <w:i w:val="false"/>
          <w:color w:val="000000"/>
          <w:sz w:val="28"/>
        </w:rPr>
        <w:t>
      15) Орталық кеден зертханасы қызметінің саласындағы әдістемелік құжаттарды әзірлеу;</w:t>
      </w:r>
    </w:p>
    <w:p>
      <w:pPr>
        <w:spacing w:after="0"/>
        <w:ind w:left="0"/>
        <w:jc w:val="both"/>
      </w:pPr>
      <w:r>
        <w:rPr>
          <w:rFonts w:ascii="Times New Roman"/>
          <w:b w:val="false"/>
          <w:i w:val="false"/>
          <w:color w:val="000000"/>
          <w:sz w:val="28"/>
        </w:rPr>
        <w:t xml:space="preserve">
      16) "Қазақстан Республикасындағы кедендік реттеу туралы" Қазақстан Республикасы Кодексінің </w:t>
      </w:r>
      <w:r>
        <w:rPr>
          <w:rFonts w:ascii="Times New Roman"/>
          <w:b w:val="false"/>
          <w:i w:val="false"/>
          <w:color w:val="000000"/>
          <w:sz w:val="28"/>
        </w:rPr>
        <w:t>54-тарауында</w:t>
      </w:r>
      <w:r>
        <w:rPr>
          <w:rFonts w:ascii="Times New Roman"/>
          <w:b w:val="false"/>
          <w:i w:val="false"/>
          <w:color w:val="000000"/>
          <w:sz w:val="28"/>
        </w:rPr>
        <w:t xml:space="preserve"> көзделмеген сараптамаларды жүзеге асыру;</w:t>
      </w:r>
    </w:p>
    <w:p>
      <w:pPr>
        <w:spacing w:after="0"/>
        <w:ind w:left="0"/>
        <w:jc w:val="both"/>
      </w:pPr>
      <w:r>
        <w:rPr>
          <w:rFonts w:ascii="Times New Roman"/>
          <w:b w:val="false"/>
          <w:i w:val="false"/>
          <w:color w:val="000000"/>
          <w:sz w:val="28"/>
        </w:rPr>
        <w:t>
      17) Қазақстан Республикасының заңнамасымен көзделген өзге де функцияларды жүзеге асыру.</w:t>
      </w:r>
    </w:p>
    <w:bookmarkStart w:name="z95" w:id="28"/>
    <w:p>
      <w:pPr>
        <w:spacing w:after="0"/>
        <w:ind w:left="0"/>
        <w:jc w:val="left"/>
      </w:pPr>
      <w:r>
        <w:rPr>
          <w:rFonts w:ascii="Times New Roman"/>
          <w:b/>
          <w:i w:val="false"/>
          <w:color w:val="000000"/>
        </w:rPr>
        <w:t xml:space="preserve"> 3-тарау. Орталық кеден зертханасы басшысының оның қызметін ұйымдастыру кезіндегі мәртебесі мен өкілеттіктері</w:t>
      </w:r>
    </w:p>
    <w:bookmarkEnd w:id="28"/>
    <w:bookmarkStart w:name="z96" w:id="29"/>
    <w:p>
      <w:pPr>
        <w:spacing w:after="0"/>
        <w:ind w:left="0"/>
        <w:jc w:val="both"/>
      </w:pPr>
      <w:r>
        <w:rPr>
          <w:rFonts w:ascii="Times New Roman"/>
          <w:b w:val="false"/>
          <w:i w:val="false"/>
          <w:color w:val="000000"/>
          <w:sz w:val="28"/>
        </w:rPr>
        <w:t>
      16. Орталық кеден зертханасына жүктелген міндеттердің орындалуына және оның өз функцияларын жүзеге асыруға дербес жауапты болатын басшы Орталық кеден зертханасына басшылықты жүзеге асырады.</w:t>
      </w:r>
    </w:p>
    <w:bookmarkEnd w:id="29"/>
    <w:bookmarkStart w:name="z97" w:id="30"/>
    <w:p>
      <w:pPr>
        <w:spacing w:after="0"/>
        <w:ind w:left="0"/>
        <w:jc w:val="both"/>
      </w:pPr>
      <w:r>
        <w:rPr>
          <w:rFonts w:ascii="Times New Roman"/>
          <w:b w:val="false"/>
          <w:i w:val="false"/>
          <w:color w:val="000000"/>
          <w:sz w:val="28"/>
        </w:rPr>
        <w:t>
      17. Орталық кеден зертханасының басшысын Қазақстан Республикасының заңнамасына сәйкес Комитет Төрағасы лауазымға тағайындайды және лауазымнан босатады.</w:t>
      </w:r>
    </w:p>
    <w:bookmarkEnd w:id="30"/>
    <w:bookmarkStart w:name="z98" w:id="31"/>
    <w:p>
      <w:pPr>
        <w:spacing w:after="0"/>
        <w:ind w:left="0"/>
        <w:jc w:val="both"/>
      </w:pPr>
      <w:r>
        <w:rPr>
          <w:rFonts w:ascii="Times New Roman"/>
          <w:b w:val="false"/>
          <w:i w:val="false"/>
          <w:color w:val="000000"/>
          <w:sz w:val="28"/>
        </w:rPr>
        <w:t>
      18. Орталық кеден зертханасы басшысының Қазақстан Республикасының заңнамасына сәйкес лауазымға тағайындалатын және лауазымынан босатылатын орынбасарлары болады.</w:t>
      </w:r>
    </w:p>
    <w:bookmarkEnd w:id="31"/>
    <w:bookmarkStart w:name="z99" w:id="32"/>
    <w:p>
      <w:pPr>
        <w:spacing w:after="0"/>
        <w:ind w:left="0"/>
        <w:jc w:val="both"/>
      </w:pPr>
      <w:r>
        <w:rPr>
          <w:rFonts w:ascii="Times New Roman"/>
          <w:b w:val="false"/>
          <w:i w:val="false"/>
          <w:color w:val="000000"/>
          <w:sz w:val="28"/>
        </w:rPr>
        <w:t>
      19. Орталық кеден зертханасы басшысының өкілеттіктері:</w:t>
      </w:r>
    </w:p>
    <w:bookmarkEnd w:id="32"/>
    <w:p>
      <w:pPr>
        <w:spacing w:after="0"/>
        <w:ind w:left="0"/>
        <w:jc w:val="both"/>
      </w:pPr>
      <w:r>
        <w:rPr>
          <w:rFonts w:ascii="Times New Roman"/>
          <w:b w:val="false"/>
          <w:i w:val="false"/>
          <w:color w:val="000000"/>
          <w:sz w:val="28"/>
        </w:rPr>
        <w:t>
      1) Орталық кеден зертханасының өзінің орынбасарлары мен қызметкерлерін міндеттемелері мен өкілеттіктерін анықтайды;</w:t>
      </w:r>
    </w:p>
    <w:p>
      <w:pPr>
        <w:spacing w:after="0"/>
        <w:ind w:left="0"/>
        <w:jc w:val="both"/>
      </w:pPr>
      <w:r>
        <w:rPr>
          <w:rFonts w:ascii="Times New Roman"/>
          <w:b w:val="false"/>
          <w:i w:val="false"/>
          <w:color w:val="000000"/>
          <w:sz w:val="28"/>
        </w:rPr>
        <w:t>
      2) Орталық кеден зертханасының штат саны лимитінің шегінде Орталық кеден зертханасының штаттық кестені бекітеді;</w:t>
      </w:r>
    </w:p>
    <w:p>
      <w:pPr>
        <w:spacing w:after="0"/>
        <w:ind w:left="0"/>
        <w:jc w:val="both"/>
      </w:pPr>
      <w:r>
        <w:rPr>
          <w:rFonts w:ascii="Times New Roman"/>
          <w:b w:val="false"/>
          <w:i w:val="false"/>
          <w:color w:val="000000"/>
          <w:sz w:val="28"/>
        </w:rPr>
        <w:t>
      3) Қазақстан Республикасының заңнамасына сәйкес Орталық кеден зертханасының қызметкерлерін лауазымға тағайындайды және лауазымынан босатады;</w:t>
      </w:r>
    </w:p>
    <w:p>
      <w:pPr>
        <w:spacing w:after="0"/>
        <w:ind w:left="0"/>
        <w:jc w:val="both"/>
      </w:pPr>
      <w:r>
        <w:rPr>
          <w:rFonts w:ascii="Times New Roman"/>
          <w:b w:val="false"/>
          <w:i w:val="false"/>
          <w:color w:val="000000"/>
          <w:sz w:val="28"/>
        </w:rPr>
        <w:t>
      4) Қазақстан Республикасының заңнамасында белгіленген тәртіптік жауапкершілік шараларын қабылдайды;</w:t>
      </w:r>
    </w:p>
    <w:p>
      <w:pPr>
        <w:spacing w:after="0"/>
        <w:ind w:left="0"/>
        <w:jc w:val="both"/>
      </w:pPr>
      <w:r>
        <w:rPr>
          <w:rFonts w:ascii="Times New Roman"/>
          <w:b w:val="false"/>
          <w:i w:val="false"/>
          <w:color w:val="000000"/>
          <w:sz w:val="28"/>
        </w:rPr>
        <w:t>
      5) Орталық кеден зертханасының Орталық кеден зертханасының ережесін бекітеді;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Орталық кеден зертханасы басшысының орынбасарларын, қызметкерлерін іссапарға жіберу, еңбек демалысын ұсыну, материалдық көмек көрсету, даярлау (қайта даярлау), біліктілікті арттыру, көтермелеу, үстемеақы және сыйақы төлеу мәселелерін шешеді;</w:t>
      </w:r>
    </w:p>
    <w:p>
      <w:pPr>
        <w:spacing w:after="0"/>
        <w:ind w:left="0"/>
        <w:jc w:val="both"/>
      </w:pPr>
      <w:r>
        <w:rPr>
          <w:rFonts w:ascii="Times New Roman"/>
          <w:b w:val="false"/>
          <w:i w:val="false"/>
          <w:color w:val="000000"/>
          <w:sz w:val="28"/>
        </w:rPr>
        <w:t>
      7) сыбайлас жемқорлыққа қарсы іс-қимыл бойынша іс-шараларға дербес жауапты болады;</w:t>
      </w:r>
    </w:p>
    <w:p>
      <w:pPr>
        <w:spacing w:after="0"/>
        <w:ind w:left="0"/>
        <w:jc w:val="both"/>
      </w:pPr>
      <w:r>
        <w:rPr>
          <w:rFonts w:ascii="Times New Roman"/>
          <w:b w:val="false"/>
          <w:i w:val="false"/>
          <w:color w:val="000000"/>
          <w:sz w:val="28"/>
        </w:rPr>
        <w:t>
      8) Комитеттке ұсынатын ақпараттың анықтығы үшін дербес жауапты болады;</w:t>
      </w:r>
    </w:p>
    <w:p>
      <w:pPr>
        <w:spacing w:after="0"/>
        <w:ind w:left="0"/>
        <w:jc w:val="both"/>
      </w:pPr>
      <w:r>
        <w:rPr>
          <w:rFonts w:ascii="Times New Roman"/>
          <w:b w:val="false"/>
          <w:i w:val="false"/>
          <w:color w:val="000000"/>
          <w:sz w:val="28"/>
        </w:rPr>
        <w:t>
      9) Орталық кеден зертханасын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10)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Орталық кеден зертханасының басшысы жоқ болған кезеңде оның өкілеттіктерін атқаруды Қазақстан Республикасының заңнамасына сәйкес оны алмастыратын адам жүзеге асырады.</w:t>
      </w:r>
    </w:p>
    <w:bookmarkStart w:name="z100" w:id="33"/>
    <w:p>
      <w:pPr>
        <w:spacing w:after="0"/>
        <w:ind w:left="0"/>
        <w:jc w:val="both"/>
      </w:pPr>
      <w:r>
        <w:rPr>
          <w:rFonts w:ascii="Times New Roman"/>
          <w:b w:val="false"/>
          <w:i w:val="false"/>
          <w:color w:val="000000"/>
          <w:sz w:val="28"/>
        </w:rPr>
        <w:t>
      20. Орталық кеден зертханасының басшысы қолданыстағы заңнамаға сәйкес өзінің орынбасарларының өкілеттіктерін айқындайды.</w:t>
      </w:r>
    </w:p>
    <w:bookmarkEnd w:id="33"/>
    <w:bookmarkStart w:name="z101" w:id="34"/>
    <w:p>
      <w:pPr>
        <w:spacing w:after="0"/>
        <w:ind w:left="0"/>
        <w:jc w:val="left"/>
      </w:pPr>
      <w:r>
        <w:rPr>
          <w:rFonts w:ascii="Times New Roman"/>
          <w:b/>
          <w:i w:val="false"/>
          <w:color w:val="000000"/>
        </w:rPr>
        <w:t xml:space="preserve"> 4-тарау. Орталық кеден зертханасының мүлкі</w:t>
      </w:r>
    </w:p>
    <w:bookmarkEnd w:id="34"/>
    <w:bookmarkStart w:name="z102" w:id="35"/>
    <w:p>
      <w:pPr>
        <w:spacing w:after="0"/>
        <w:ind w:left="0"/>
        <w:jc w:val="both"/>
      </w:pPr>
      <w:r>
        <w:rPr>
          <w:rFonts w:ascii="Times New Roman"/>
          <w:b w:val="false"/>
          <w:i w:val="false"/>
          <w:color w:val="000000"/>
          <w:sz w:val="28"/>
        </w:rPr>
        <w:t>
      21. Орталық кеден зертханасының заңнамада көзделген жағдайларда оқшауланған мүлікті жедел басқару құқығы болуы мүмкін.</w:t>
      </w:r>
    </w:p>
    <w:bookmarkEnd w:id="35"/>
    <w:p>
      <w:pPr>
        <w:spacing w:after="0"/>
        <w:ind w:left="0"/>
        <w:jc w:val="both"/>
      </w:pPr>
      <w:r>
        <w:rPr>
          <w:rFonts w:ascii="Times New Roman"/>
          <w:b w:val="false"/>
          <w:i w:val="false"/>
          <w:color w:val="000000"/>
          <w:sz w:val="28"/>
        </w:rPr>
        <w:t>
      Орталық кеден зертханасының мүлкі, оның меншігіне берілген, сондай-ақ меншіктік қызметтер нәтижесінде және Қазақстан Республикасының заңнамасымен тыйым салынбаған өзге де көздерден алынған мүліктер есебінен (ақша кірістерін қоса алғанда) қалыптастырылады.</w:t>
      </w:r>
    </w:p>
    <w:bookmarkStart w:name="z103" w:id="36"/>
    <w:p>
      <w:pPr>
        <w:spacing w:after="0"/>
        <w:ind w:left="0"/>
        <w:jc w:val="both"/>
      </w:pPr>
      <w:r>
        <w:rPr>
          <w:rFonts w:ascii="Times New Roman"/>
          <w:b w:val="false"/>
          <w:i w:val="false"/>
          <w:color w:val="000000"/>
          <w:sz w:val="28"/>
        </w:rPr>
        <w:t>
      22. Орталық кеден зертханасына бекітілген мүлік республика меншігіне жатады.</w:t>
      </w:r>
    </w:p>
    <w:bookmarkEnd w:id="36"/>
    <w:bookmarkStart w:name="z104" w:id="37"/>
    <w:p>
      <w:pPr>
        <w:spacing w:after="0"/>
        <w:ind w:left="0"/>
        <w:jc w:val="both"/>
      </w:pPr>
      <w:r>
        <w:rPr>
          <w:rFonts w:ascii="Times New Roman"/>
          <w:b w:val="false"/>
          <w:i w:val="false"/>
          <w:color w:val="000000"/>
          <w:sz w:val="28"/>
        </w:rPr>
        <w:t>
      23. Орталық кеден зертханасы өзіне бекітілген мүлікті және қаржыландыру жоспары бойынша берілген құралдар есебінен алынған мүлікті, егер заңнамамен өзгеше белгіленбесе, дербес иеліктен шығаруға немесе өзге тәсілмен билік етуге құқығы жоқ.</w:t>
      </w:r>
    </w:p>
    <w:bookmarkEnd w:id="37"/>
    <w:bookmarkStart w:name="z105" w:id="38"/>
    <w:p>
      <w:pPr>
        <w:spacing w:after="0"/>
        <w:ind w:left="0"/>
        <w:jc w:val="left"/>
      </w:pPr>
      <w:r>
        <w:rPr>
          <w:rFonts w:ascii="Times New Roman"/>
          <w:b/>
          <w:i w:val="false"/>
          <w:color w:val="000000"/>
        </w:rPr>
        <w:t xml:space="preserve"> 5-тарау. Орталық кеден зертханасынын қайта ұйымдастыру және тарату</w:t>
      </w:r>
    </w:p>
    <w:bookmarkEnd w:id="38"/>
    <w:bookmarkStart w:name="z106" w:id="39"/>
    <w:p>
      <w:pPr>
        <w:spacing w:after="0"/>
        <w:ind w:left="0"/>
        <w:jc w:val="both"/>
      </w:pPr>
      <w:r>
        <w:rPr>
          <w:rFonts w:ascii="Times New Roman"/>
          <w:b w:val="false"/>
          <w:i w:val="false"/>
          <w:color w:val="000000"/>
          <w:sz w:val="28"/>
        </w:rPr>
        <w:t>
      24. Орталық кеден зертханасын қайта ұйымдастыру және тарату Қазақстан Республикасының заңнамасына сәйкес жүзеге асырылады.</w:t>
      </w:r>
    </w:p>
    <w:bookmarkEnd w:id="39"/>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министрлігі</w:t>
            </w:r>
            <w:r>
              <w:br/>
            </w:r>
            <w:r>
              <w:rPr>
                <w:rFonts w:ascii="Times New Roman"/>
                <w:b w:val="false"/>
                <w:i w:val="false"/>
                <w:color w:val="000000"/>
                <w:sz w:val="20"/>
              </w:rPr>
              <w:t>Мемлекеттік кірістер</w:t>
            </w:r>
            <w:r>
              <w:br/>
            </w:r>
            <w:r>
              <w:rPr>
                <w:rFonts w:ascii="Times New Roman"/>
                <w:b w:val="false"/>
                <w:i w:val="false"/>
                <w:color w:val="000000"/>
                <w:sz w:val="20"/>
              </w:rPr>
              <w:t>комитеті төрағасының м.а</w:t>
            </w:r>
            <w:r>
              <w:br/>
            </w:r>
            <w:r>
              <w:rPr>
                <w:rFonts w:ascii="Times New Roman"/>
                <w:b w:val="false"/>
                <w:i w:val="false"/>
                <w:color w:val="000000"/>
                <w:sz w:val="20"/>
              </w:rPr>
              <w:t>2016 жылғы 21 қазандағы</w:t>
            </w:r>
            <w:r>
              <w:br/>
            </w:r>
            <w:r>
              <w:rPr>
                <w:rFonts w:ascii="Times New Roman"/>
                <w:b w:val="false"/>
                <w:i w:val="false"/>
                <w:color w:val="000000"/>
                <w:sz w:val="20"/>
              </w:rPr>
              <w:t>№ 595 бұйрығына</w:t>
            </w:r>
            <w:r>
              <w:br/>
            </w:r>
            <w:r>
              <w:rPr>
                <w:rFonts w:ascii="Times New Roman"/>
                <w:b w:val="false"/>
                <w:i w:val="false"/>
                <w:color w:val="000000"/>
                <w:sz w:val="20"/>
              </w:rPr>
              <w:t>3-қосымша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 Қаржы министрлігі Мемлекеттік кірістер комитетінің Оқу-әдістемелік орталығы туралы ереже</w:t>
      </w:r>
    </w:p>
    <w:p>
      <w:pPr>
        <w:spacing w:after="0"/>
        <w:ind w:left="0"/>
        <w:jc w:val="both"/>
      </w:pPr>
      <w:r>
        <w:rPr>
          <w:rFonts w:ascii="Times New Roman"/>
          <w:b w:val="false"/>
          <w:i w:val="false"/>
          <w:color w:val="ff0000"/>
          <w:sz w:val="28"/>
        </w:rPr>
        <w:t xml:space="preserve">
      Ескерту. Ереже жаңа редакцияда – ҚР Қаржы министрлігінің Мемлекеттік кірістер комитеті Төрағасының 30.11.2022 </w:t>
      </w:r>
      <w:r>
        <w:rPr>
          <w:rFonts w:ascii="Times New Roman"/>
          <w:b w:val="false"/>
          <w:i w:val="false"/>
          <w:color w:val="ff0000"/>
          <w:sz w:val="28"/>
        </w:rPr>
        <w:t>№ 694</w:t>
      </w:r>
      <w:r>
        <w:rPr>
          <w:rFonts w:ascii="Times New Roman"/>
          <w:b w:val="false"/>
          <w:i w:val="false"/>
          <w:color w:val="ff0000"/>
          <w:sz w:val="28"/>
        </w:rPr>
        <w:t xml:space="preserve"> бұйрығымен.</w:t>
      </w:r>
    </w:p>
    <w:bookmarkStart w:name="z107" w:id="40"/>
    <w:p>
      <w:pPr>
        <w:spacing w:after="0"/>
        <w:ind w:left="0"/>
        <w:jc w:val="left"/>
      </w:pPr>
      <w:r>
        <w:rPr>
          <w:rFonts w:ascii="Times New Roman"/>
          <w:b/>
          <w:i w:val="false"/>
          <w:color w:val="000000"/>
        </w:rPr>
        <w:t xml:space="preserve"> 1-тарау. Жалпы ережелер</w:t>
      </w:r>
    </w:p>
    <w:bookmarkEnd w:id="40"/>
    <w:bookmarkStart w:name="z108" w:id="41"/>
    <w:p>
      <w:pPr>
        <w:spacing w:after="0"/>
        <w:ind w:left="0"/>
        <w:jc w:val="both"/>
      </w:pPr>
      <w:r>
        <w:rPr>
          <w:rFonts w:ascii="Times New Roman"/>
          <w:b w:val="false"/>
          <w:i w:val="false"/>
          <w:color w:val="000000"/>
          <w:sz w:val="28"/>
        </w:rPr>
        <w:t>
      1. Қазақстан Республикасы Қаржы министрлігі Мемлекеттік кірістер комитетінің Оқу-әдістемелік орталығы (бұдан әрі – Оқу-әдістемелік орталығы), мемлекеттік кірістер органдарының қызметкерлерін даярлау, қайта даярлау және біліктілігін арттыру жөніндегі функцияларды орындауға уәкілетті Қазақстан Республикасы Қаржы министрлігі Мемлекеттік кірістер комитетінің (бұдан әрі – Комитет) мамандандырылған мемлекеттік мекемесі болып табылады.</w:t>
      </w:r>
    </w:p>
    <w:bookmarkEnd w:id="41"/>
    <w:bookmarkStart w:name="z109" w:id="42"/>
    <w:p>
      <w:pPr>
        <w:spacing w:after="0"/>
        <w:ind w:left="0"/>
        <w:jc w:val="both"/>
      </w:pPr>
      <w:r>
        <w:rPr>
          <w:rFonts w:ascii="Times New Roman"/>
          <w:b w:val="false"/>
          <w:i w:val="false"/>
          <w:color w:val="000000"/>
          <w:sz w:val="28"/>
        </w:rPr>
        <w:t xml:space="preserve">
      2. Оқу-әдістемелік орталығы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нормативтік құқықтық актілерге, сондай-ақ осы Ережеге сәйкес жүзеге асырады.</w:t>
      </w:r>
    </w:p>
    <w:bookmarkEnd w:id="42"/>
    <w:bookmarkStart w:name="z110" w:id="43"/>
    <w:p>
      <w:pPr>
        <w:spacing w:after="0"/>
        <w:ind w:left="0"/>
        <w:jc w:val="both"/>
      </w:pPr>
      <w:r>
        <w:rPr>
          <w:rFonts w:ascii="Times New Roman"/>
          <w:b w:val="false"/>
          <w:i w:val="false"/>
          <w:color w:val="000000"/>
          <w:sz w:val="28"/>
        </w:rPr>
        <w:t>
      3. Оқу-әдістемелік орталығы республикалық мемлекеттік мекеменің ұйымдастыру-құқықтық нысанындағы заңды тұлға болып табылады, қазақ тілінде өз атауымен мөрлері және мөртабандары, белгіленген үлгідегі бланкілері, сондай-ақ Қазақстан Республикасының заңнамасына сәйкес Қазақстан Республикасы Қаржы министрлігінің қазынашылық органдарында шоттары болады.</w:t>
      </w:r>
    </w:p>
    <w:bookmarkEnd w:id="43"/>
    <w:bookmarkStart w:name="z111" w:id="44"/>
    <w:p>
      <w:pPr>
        <w:spacing w:after="0"/>
        <w:ind w:left="0"/>
        <w:jc w:val="both"/>
      </w:pPr>
      <w:r>
        <w:rPr>
          <w:rFonts w:ascii="Times New Roman"/>
          <w:b w:val="false"/>
          <w:i w:val="false"/>
          <w:color w:val="000000"/>
          <w:sz w:val="28"/>
        </w:rPr>
        <w:t>
      4. Оқу-әдістемелік орталығы өз атынан азаматтық-құқықтық қарым-қатынастарға түседі.</w:t>
      </w:r>
    </w:p>
    <w:bookmarkEnd w:id="44"/>
    <w:bookmarkStart w:name="z112" w:id="45"/>
    <w:p>
      <w:pPr>
        <w:spacing w:after="0"/>
        <w:ind w:left="0"/>
        <w:jc w:val="both"/>
      </w:pPr>
      <w:r>
        <w:rPr>
          <w:rFonts w:ascii="Times New Roman"/>
          <w:b w:val="false"/>
          <w:i w:val="false"/>
          <w:color w:val="000000"/>
          <w:sz w:val="28"/>
        </w:rPr>
        <w:t>
      5. Оқу-әдістемелік орталығы, егер Қазақстан Республикасының заңнамасына сәйкес оған уәкілеттік берілсе, мемлекет атынан азаматтық-құқықтық қарым-қатынастардың тарапы ретінде түсуге құқығы бар.</w:t>
      </w:r>
    </w:p>
    <w:bookmarkEnd w:id="45"/>
    <w:bookmarkStart w:name="z113" w:id="46"/>
    <w:p>
      <w:pPr>
        <w:spacing w:after="0"/>
        <w:ind w:left="0"/>
        <w:jc w:val="both"/>
      </w:pPr>
      <w:r>
        <w:rPr>
          <w:rFonts w:ascii="Times New Roman"/>
          <w:b w:val="false"/>
          <w:i w:val="false"/>
          <w:color w:val="000000"/>
          <w:sz w:val="28"/>
        </w:rPr>
        <w:t>
      6. Оқу-әдістемелік орталығы өз құзыретінің мәселелері бойынша заңнамада белгіленген тәртіппен Оқу-әдістемелік орталығы басшысының бұйрықтарымен және Қазақстан Республикасының заңнамасында көзделген басқа да актілерімен ресімделетін шешімдерді қабылдайды.</w:t>
      </w:r>
    </w:p>
    <w:bookmarkEnd w:id="46"/>
    <w:bookmarkStart w:name="z114" w:id="47"/>
    <w:p>
      <w:pPr>
        <w:spacing w:after="0"/>
        <w:ind w:left="0"/>
        <w:jc w:val="both"/>
      </w:pPr>
      <w:r>
        <w:rPr>
          <w:rFonts w:ascii="Times New Roman"/>
          <w:b w:val="false"/>
          <w:i w:val="false"/>
          <w:color w:val="000000"/>
          <w:sz w:val="28"/>
        </w:rPr>
        <w:t>
      7. Оқу-әдістемелік орталығының құрылымын және штат санының лимиті Қазақстан Республикасының заңнамасына сәйкес бекітіледі.</w:t>
      </w:r>
    </w:p>
    <w:bookmarkEnd w:id="47"/>
    <w:bookmarkStart w:name="z115" w:id="48"/>
    <w:p>
      <w:pPr>
        <w:spacing w:after="0"/>
        <w:ind w:left="0"/>
        <w:jc w:val="both"/>
      </w:pPr>
      <w:r>
        <w:rPr>
          <w:rFonts w:ascii="Times New Roman"/>
          <w:b w:val="false"/>
          <w:i w:val="false"/>
          <w:color w:val="000000"/>
          <w:sz w:val="28"/>
        </w:rPr>
        <w:t>
      8. Оқу-әдістемелік орталығының орналасқан жері: пошта индексі 010000, Қазақстан Республикасы, Астана қаласы, Сарыарқа ауданы, Республика даңғылы, 60.</w:t>
      </w:r>
    </w:p>
    <w:bookmarkEnd w:id="48"/>
    <w:bookmarkStart w:name="z116" w:id="49"/>
    <w:p>
      <w:pPr>
        <w:spacing w:after="0"/>
        <w:ind w:left="0"/>
        <w:jc w:val="both"/>
      </w:pPr>
      <w:r>
        <w:rPr>
          <w:rFonts w:ascii="Times New Roman"/>
          <w:b w:val="false"/>
          <w:i w:val="false"/>
          <w:color w:val="000000"/>
          <w:sz w:val="28"/>
        </w:rPr>
        <w:t>
      9. Оқу-әдістемелік орталығының толық атауы: "Қазақстан Республикасы Қаржы министрлігі Мемлекеттік кірістер комитетінің Оқу-әдістемелік орталығы" Республикалық мемлекеттік мекемесі.</w:t>
      </w:r>
    </w:p>
    <w:bookmarkEnd w:id="49"/>
    <w:bookmarkStart w:name="z117" w:id="50"/>
    <w:p>
      <w:pPr>
        <w:spacing w:after="0"/>
        <w:ind w:left="0"/>
        <w:jc w:val="both"/>
      </w:pPr>
      <w:r>
        <w:rPr>
          <w:rFonts w:ascii="Times New Roman"/>
          <w:b w:val="false"/>
          <w:i w:val="false"/>
          <w:color w:val="000000"/>
          <w:sz w:val="28"/>
        </w:rPr>
        <w:t>
      10. Осы Ереже Оқу-әдістемелік орталығының құрылтай құжаты болып табылады.</w:t>
      </w:r>
    </w:p>
    <w:bookmarkEnd w:id="50"/>
    <w:bookmarkStart w:name="z118" w:id="51"/>
    <w:p>
      <w:pPr>
        <w:spacing w:after="0"/>
        <w:ind w:left="0"/>
        <w:jc w:val="both"/>
      </w:pPr>
      <w:r>
        <w:rPr>
          <w:rFonts w:ascii="Times New Roman"/>
          <w:b w:val="false"/>
          <w:i w:val="false"/>
          <w:color w:val="000000"/>
          <w:sz w:val="28"/>
        </w:rPr>
        <w:t>
      11. Оқу-әдістемелік орталығының қызметін қаржыландыру республикалық бюджеттен жүзеге асырылады.</w:t>
      </w:r>
    </w:p>
    <w:bookmarkEnd w:id="51"/>
    <w:bookmarkStart w:name="z119" w:id="52"/>
    <w:p>
      <w:pPr>
        <w:spacing w:after="0"/>
        <w:ind w:left="0"/>
        <w:jc w:val="both"/>
      </w:pPr>
      <w:r>
        <w:rPr>
          <w:rFonts w:ascii="Times New Roman"/>
          <w:b w:val="false"/>
          <w:i w:val="false"/>
          <w:color w:val="000000"/>
          <w:sz w:val="28"/>
        </w:rPr>
        <w:t>
      12. Оқу-әдістемелік орталығына Комитет өкiлеттіктерi болып табылатын міндеттерді орындау мәніне кәсіпкерлік субъектілермен шарттық қатынастарға түсуге тыйым салынады.</w:t>
      </w:r>
    </w:p>
    <w:bookmarkEnd w:id="52"/>
    <w:p>
      <w:pPr>
        <w:spacing w:after="0"/>
        <w:ind w:left="0"/>
        <w:jc w:val="both"/>
      </w:pPr>
      <w:r>
        <w:rPr>
          <w:rFonts w:ascii="Times New Roman"/>
          <w:b w:val="false"/>
          <w:i w:val="false"/>
          <w:color w:val="000000"/>
          <w:sz w:val="28"/>
        </w:rPr>
        <w:t>
      Егер Оқу-әдістемелік орталығына заңнамалық актілермен кіріс әкелетін қызметті жүзеге асыру құқығы берілсе, онда мұндай қызметтен алынған кіріс мемлекеттік бюджетке жолданады.</w:t>
      </w:r>
    </w:p>
    <w:bookmarkStart w:name="z120" w:id="53"/>
    <w:p>
      <w:pPr>
        <w:spacing w:after="0"/>
        <w:ind w:left="0"/>
        <w:jc w:val="left"/>
      </w:pPr>
      <w:r>
        <w:rPr>
          <w:rFonts w:ascii="Times New Roman"/>
          <w:b/>
          <w:i w:val="false"/>
          <w:color w:val="000000"/>
        </w:rPr>
        <w:t xml:space="preserve"> 2-тарау. Оқу-әдістемелік орталығының міндеттері, құқықтары мен міндеттемелері</w:t>
      </w:r>
    </w:p>
    <w:bookmarkEnd w:id="53"/>
    <w:bookmarkStart w:name="z121" w:id="54"/>
    <w:p>
      <w:pPr>
        <w:spacing w:after="0"/>
        <w:ind w:left="0"/>
        <w:jc w:val="both"/>
      </w:pPr>
      <w:r>
        <w:rPr>
          <w:rFonts w:ascii="Times New Roman"/>
          <w:b w:val="false"/>
          <w:i w:val="false"/>
          <w:color w:val="000000"/>
          <w:sz w:val="28"/>
        </w:rPr>
        <w:t>
      13. Міндеттері:</w:t>
      </w:r>
    </w:p>
    <w:bookmarkEnd w:id="54"/>
    <w:bookmarkStart w:name="z122" w:id="55"/>
    <w:p>
      <w:pPr>
        <w:spacing w:after="0"/>
        <w:ind w:left="0"/>
        <w:jc w:val="both"/>
      </w:pPr>
      <w:r>
        <w:rPr>
          <w:rFonts w:ascii="Times New Roman"/>
          <w:b w:val="false"/>
          <w:i w:val="false"/>
          <w:color w:val="000000"/>
          <w:sz w:val="28"/>
        </w:rPr>
        <w:t>
      1) мемлекеттік кірістер органдарының жаңадан қабылданған қызметкерлерді даярлау оқыту процесін олардың кәсіби білімі мен дағдыларын алу мақсатында ұйымдастыру және қамтамасыз ету;</w:t>
      </w:r>
    </w:p>
    <w:bookmarkEnd w:id="55"/>
    <w:bookmarkStart w:name="z123" w:id="56"/>
    <w:p>
      <w:pPr>
        <w:spacing w:after="0"/>
        <w:ind w:left="0"/>
        <w:jc w:val="both"/>
      </w:pPr>
      <w:r>
        <w:rPr>
          <w:rFonts w:ascii="Times New Roman"/>
          <w:b w:val="false"/>
          <w:i w:val="false"/>
          <w:color w:val="000000"/>
          <w:sz w:val="28"/>
        </w:rPr>
        <w:t>
      2) халықаралық стандарттарға сәйкес мемлекеттік кірістер органдарының қызметкерлерін қайта даярлау және біліктілігін арттыру;</w:t>
      </w:r>
    </w:p>
    <w:bookmarkEnd w:id="56"/>
    <w:bookmarkStart w:name="z124" w:id="57"/>
    <w:p>
      <w:pPr>
        <w:spacing w:after="0"/>
        <w:ind w:left="0"/>
        <w:jc w:val="both"/>
      </w:pPr>
      <w:r>
        <w:rPr>
          <w:rFonts w:ascii="Times New Roman"/>
          <w:b w:val="false"/>
          <w:i w:val="false"/>
          <w:color w:val="000000"/>
          <w:sz w:val="28"/>
        </w:rPr>
        <w:t>
      3) мемлекеттік кірістер органдарының зияткерлік, мәдени және адамгершілік дамуымен білікті кадрлармен қажеттілігін қанағаттандыру, Қазақстан Республикасының кеден, салық және өзге заңнамалары саласында дағдыларға ие болу;</w:t>
      </w:r>
    </w:p>
    <w:bookmarkEnd w:id="57"/>
    <w:bookmarkStart w:name="z125" w:id="58"/>
    <w:p>
      <w:pPr>
        <w:spacing w:after="0"/>
        <w:ind w:left="0"/>
        <w:jc w:val="both"/>
      </w:pPr>
      <w:r>
        <w:rPr>
          <w:rFonts w:ascii="Times New Roman"/>
          <w:b w:val="false"/>
          <w:i w:val="false"/>
          <w:color w:val="000000"/>
          <w:sz w:val="28"/>
        </w:rPr>
        <w:t>
      4) кәсіби даярлаудың мемлекеттік және халықаралық білім беру стандарттарын оқу процесі барысында игеру және іске асыру;</w:t>
      </w:r>
    </w:p>
    <w:bookmarkEnd w:id="58"/>
    <w:bookmarkStart w:name="z126" w:id="59"/>
    <w:p>
      <w:pPr>
        <w:spacing w:after="0"/>
        <w:ind w:left="0"/>
        <w:jc w:val="both"/>
      </w:pPr>
      <w:r>
        <w:rPr>
          <w:rFonts w:ascii="Times New Roman"/>
          <w:b w:val="false"/>
          <w:i w:val="false"/>
          <w:color w:val="000000"/>
          <w:sz w:val="28"/>
        </w:rPr>
        <w:t>
      5) мемлекеттік кірістер органдары қызметкерлерінің кәсіпқойлығын арттыру мақсатында білімді тарату және беру;</w:t>
      </w:r>
    </w:p>
    <w:bookmarkEnd w:id="59"/>
    <w:bookmarkStart w:name="z127" w:id="60"/>
    <w:p>
      <w:pPr>
        <w:spacing w:after="0"/>
        <w:ind w:left="0"/>
        <w:jc w:val="both"/>
      </w:pPr>
      <w:r>
        <w:rPr>
          <w:rFonts w:ascii="Times New Roman"/>
          <w:b w:val="false"/>
          <w:i w:val="false"/>
          <w:color w:val="000000"/>
          <w:sz w:val="28"/>
        </w:rPr>
        <w:t>
      6) Дүниежүзілік кеден ұйымына (бұдан әрі – ДКҰ) мүше мемлекеттердің кеден қызметі бойынша мемлекеттік кірістер органдарының қызметкерлерін оқыту бойынша халықаралық ынтымақтастықты және өзара іс-қимылды дамыту;</w:t>
      </w:r>
    </w:p>
    <w:bookmarkEnd w:id="60"/>
    <w:bookmarkStart w:name="z128" w:id="61"/>
    <w:p>
      <w:pPr>
        <w:spacing w:after="0"/>
        <w:ind w:left="0"/>
        <w:jc w:val="both"/>
      </w:pPr>
      <w:r>
        <w:rPr>
          <w:rFonts w:ascii="Times New Roman"/>
          <w:b w:val="false"/>
          <w:i w:val="false"/>
          <w:color w:val="000000"/>
          <w:sz w:val="28"/>
        </w:rPr>
        <w:t>
      7) Қазақстан Республикасының заңнамасында көзделген өзге де міндеттерді орындау.</w:t>
      </w:r>
    </w:p>
    <w:bookmarkEnd w:id="61"/>
    <w:bookmarkStart w:name="z129" w:id="62"/>
    <w:p>
      <w:pPr>
        <w:spacing w:after="0"/>
        <w:ind w:left="0"/>
        <w:jc w:val="both"/>
      </w:pPr>
      <w:r>
        <w:rPr>
          <w:rFonts w:ascii="Times New Roman"/>
          <w:b w:val="false"/>
          <w:i w:val="false"/>
          <w:color w:val="000000"/>
          <w:sz w:val="28"/>
        </w:rPr>
        <w:t>
      14. Оқу-әдістемелік орталығының құқықтары және міндеттемелері:</w:t>
      </w:r>
    </w:p>
    <w:bookmarkEnd w:id="62"/>
    <w:bookmarkStart w:name="z130" w:id="63"/>
    <w:p>
      <w:pPr>
        <w:spacing w:after="0"/>
        <w:ind w:left="0"/>
        <w:jc w:val="both"/>
      </w:pPr>
      <w:r>
        <w:rPr>
          <w:rFonts w:ascii="Times New Roman"/>
          <w:b w:val="false"/>
          <w:i w:val="false"/>
          <w:color w:val="000000"/>
          <w:sz w:val="28"/>
        </w:rPr>
        <w:t>
      1) құқықтары:</w:t>
      </w:r>
    </w:p>
    <w:bookmarkEnd w:id="63"/>
    <w:p>
      <w:pPr>
        <w:spacing w:after="0"/>
        <w:ind w:left="0"/>
        <w:jc w:val="both"/>
      </w:pPr>
      <w:r>
        <w:rPr>
          <w:rFonts w:ascii="Times New Roman"/>
          <w:b w:val="false"/>
          <w:i w:val="false"/>
          <w:color w:val="000000"/>
          <w:sz w:val="28"/>
        </w:rPr>
        <w:t>
      Қазақстан Республикасының және шет мемлекеттерінің кеден, салық және өзге заңнамасын қолдану практикасын талдау және қорытындылау, сондай-ақ кеден және салық заңнамасын жетілдіру бойынша ұсыныстар енгізу;</w:t>
      </w:r>
    </w:p>
    <w:p>
      <w:pPr>
        <w:spacing w:after="0"/>
        <w:ind w:left="0"/>
        <w:jc w:val="both"/>
      </w:pPr>
      <w:r>
        <w:rPr>
          <w:rFonts w:ascii="Times New Roman"/>
          <w:b w:val="false"/>
          <w:i w:val="false"/>
          <w:color w:val="000000"/>
          <w:sz w:val="28"/>
        </w:rPr>
        <w:t>
      өз құзыреті шегінде мемлекеттік кірістер органдарының қызметкерлерін даярлау, қайта даярлау және біліктілігін арттыру мәселелері бойынша мемлекеттік және өзге органдарымен, сондай-ақ шет мемлекеттердің, халықаралық ұйымдардың құзыретті органдарымен өзара іс-қимыл жасау;</w:t>
      </w:r>
    </w:p>
    <w:p>
      <w:pPr>
        <w:spacing w:after="0"/>
        <w:ind w:left="0"/>
        <w:jc w:val="both"/>
      </w:pPr>
      <w:r>
        <w:rPr>
          <w:rFonts w:ascii="Times New Roman"/>
          <w:b w:val="false"/>
          <w:i w:val="false"/>
          <w:color w:val="000000"/>
          <w:sz w:val="28"/>
        </w:rPr>
        <w:t>
      ұйымдастыру құрылымы, Оқу-әдістемелік орталығы қызметкерлерінің жұмысын ұйымдастыру мен еңбегін ынталандыру нысанын айқындау бойынша ұсыныстар әзірлеу;</w:t>
      </w:r>
    </w:p>
    <w:p>
      <w:pPr>
        <w:spacing w:after="0"/>
        <w:ind w:left="0"/>
        <w:jc w:val="both"/>
      </w:pPr>
      <w:r>
        <w:rPr>
          <w:rFonts w:ascii="Times New Roman"/>
          <w:b w:val="false"/>
          <w:i w:val="false"/>
          <w:color w:val="000000"/>
          <w:sz w:val="28"/>
        </w:rPr>
        <w:t>
      Оқу-әдістемелік орталығының қызметкерлерін қызметтік іссапарларға жіберу;</w:t>
      </w:r>
    </w:p>
    <w:p>
      <w:pPr>
        <w:spacing w:after="0"/>
        <w:ind w:left="0"/>
        <w:jc w:val="both"/>
      </w:pPr>
      <w:r>
        <w:rPr>
          <w:rFonts w:ascii="Times New Roman"/>
          <w:b w:val="false"/>
          <w:i w:val="false"/>
          <w:color w:val="000000"/>
          <w:sz w:val="28"/>
        </w:rPr>
        <w:t>
      құзыреті шегінде басқа да оқу орындарымен, Қазақстан Республикасының және басқа да мемлекеттердің мекемелерімен мемлекеттік кірістер органдары қызметкерлерін даярлау, қайта даярлау және біліктілігін арттыру мәселелері бойынша өзара іс-қимыл жасау;</w:t>
      </w:r>
    </w:p>
    <w:p>
      <w:pPr>
        <w:spacing w:after="0"/>
        <w:ind w:left="0"/>
        <w:jc w:val="both"/>
      </w:pPr>
      <w:r>
        <w:rPr>
          <w:rFonts w:ascii="Times New Roman"/>
          <w:b w:val="false"/>
          <w:i w:val="false"/>
          <w:color w:val="000000"/>
          <w:sz w:val="28"/>
        </w:rPr>
        <w:t>
      Қазақстан Республикасының заңнамасымен көзделген өзге де құқықтарды жүзеге асыру;</w:t>
      </w:r>
    </w:p>
    <w:bookmarkStart w:name="z131" w:id="64"/>
    <w:p>
      <w:pPr>
        <w:spacing w:after="0"/>
        <w:ind w:left="0"/>
        <w:jc w:val="both"/>
      </w:pPr>
      <w:r>
        <w:rPr>
          <w:rFonts w:ascii="Times New Roman"/>
          <w:b w:val="false"/>
          <w:i w:val="false"/>
          <w:color w:val="000000"/>
          <w:sz w:val="28"/>
        </w:rPr>
        <w:t>
      2) міндеттемелер:</w:t>
      </w:r>
    </w:p>
    <w:bookmarkEnd w:id="64"/>
    <w:p>
      <w:pPr>
        <w:spacing w:after="0"/>
        <w:ind w:left="0"/>
        <w:jc w:val="both"/>
      </w:pPr>
      <w:r>
        <w:rPr>
          <w:rFonts w:ascii="Times New Roman"/>
          <w:b w:val="false"/>
          <w:i w:val="false"/>
          <w:color w:val="000000"/>
          <w:sz w:val="28"/>
        </w:rPr>
        <w:t>
      материалдық-техникалық және әлеуметтік базаны дамыту;</w:t>
      </w:r>
    </w:p>
    <w:p>
      <w:pPr>
        <w:spacing w:after="0"/>
        <w:ind w:left="0"/>
        <w:jc w:val="both"/>
      </w:pPr>
      <w:r>
        <w:rPr>
          <w:rFonts w:ascii="Times New Roman"/>
          <w:b w:val="false"/>
          <w:i w:val="false"/>
          <w:color w:val="000000"/>
          <w:sz w:val="28"/>
        </w:rPr>
        <w:t>
      мемлекеттік кірістер органдарының қызметкерлерін даярлау, қайта даярлау және біліктілікті арттыру жүйесін жетілдіру бойынша ұсыныстар енгізу;</w:t>
      </w:r>
    </w:p>
    <w:p>
      <w:pPr>
        <w:spacing w:after="0"/>
        <w:ind w:left="0"/>
        <w:jc w:val="both"/>
      </w:pPr>
      <w:r>
        <w:rPr>
          <w:rFonts w:ascii="Times New Roman"/>
          <w:b w:val="false"/>
          <w:i w:val="false"/>
          <w:color w:val="000000"/>
          <w:sz w:val="28"/>
        </w:rPr>
        <w:t>
      Қазақстан Республикасының заңнамасымен белгіленген тәртіпте талдау, оқу және баспа қызметін жүзеге асыру;</w:t>
      </w:r>
    </w:p>
    <w:p>
      <w:pPr>
        <w:spacing w:after="0"/>
        <w:ind w:left="0"/>
        <w:jc w:val="both"/>
      </w:pPr>
      <w:r>
        <w:rPr>
          <w:rFonts w:ascii="Times New Roman"/>
          <w:b w:val="false"/>
          <w:i w:val="false"/>
          <w:color w:val="000000"/>
          <w:sz w:val="28"/>
        </w:rPr>
        <w:t>
      мемлекеттік кірістер органдарының қызметкерлерін жоғары деңгейде оқытуды, қайта оқытуды жүзеге асыру;</w:t>
      </w:r>
    </w:p>
    <w:p>
      <w:pPr>
        <w:spacing w:after="0"/>
        <w:ind w:left="0"/>
        <w:jc w:val="both"/>
      </w:pPr>
      <w:r>
        <w:rPr>
          <w:rFonts w:ascii="Times New Roman"/>
          <w:b w:val="false"/>
          <w:i w:val="false"/>
          <w:color w:val="000000"/>
          <w:sz w:val="28"/>
        </w:rPr>
        <w:t>
      сыбайлас жемқорлық құқық бұзушылықтарды дербес анықтау, жолын кесу, ескерту бойынша жұмыстар жүргізу;</w:t>
      </w:r>
    </w:p>
    <w:p>
      <w:pPr>
        <w:spacing w:after="0"/>
        <w:ind w:left="0"/>
        <w:jc w:val="both"/>
      </w:pPr>
      <w:r>
        <w:rPr>
          <w:rFonts w:ascii="Times New Roman"/>
          <w:b w:val="false"/>
          <w:i w:val="false"/>
          <w:color w:val="000000"/>
          <w:sz w:val="28"/>
        </w:rPr>
        <w:t>
      Оқу-әдістемелік орталығында сыбайлас жемқорлық құқық бұзушылықтардың алдын алуға бағытталған іс-шараларды жүргізу;</w:t>
      </w:r>
    </w:p>
    <w:p>
      <w:pPr>
        <w:spacing w:after="0"/>
        <w:ind w:left="0"/>
        <w:jc w:val="both"/>
      </w:pPr>
      <w:r>
        <w:rPr>
          <w:rFonts w:ascii="Times New Roman"/>
          <w:b w:val="false"/>
          <w:i w:val="false"/>
          <w:color w:val="000000"/>
          <w:sz w:val="28"/>
        </w:rPr>
        <w:t>
      Оқу-әдістемелік орталығы қызметкерлерінің біліктілігін арттыруды тұрақты негізде қамтамасыз ету;</w:t>
      </w:r>
    </w:p>
    <w:p>
      <w:pPr>
        <w:spacing w:after="0"/>
        <w:ind w:left="0"/>
        <w:jc w:val="both"/>
      </w:pPr>
      <w:r>
        <w:rPr>
          <w:rFonts w:ascii="Times New Roman"/>
          <w:b w:val="false"/>
          <w:i w:val="false"/>
          <w:color w:val="000000"/>
          <w:sz w:val="28"/>
        </w:rPr>
        <w:t>
      Қазақстан Республикасының заңнамасымен көзделген өзге де міндеттемелерді жүзеге асыру.</w:t>
      </w:r>
    </w:p>
    <w:bookmarkStart w:name="z132" w:id="65"/>
    <w:p>
      <w:pPr>
        <w:spacing w:after="0"/>
        <w:ind w:left="0"/>
        <w:jc w:val="both"/>
      </w:pPr>
      <w:r>
        <w:rPr>
          <w:rFonts w:ascii="Times New Roman"/>
          <w:b w:val="false"/>
          <w:i w:val="false"/>
          <w:color w:val="000000"/>
          <w:sz w:val="28"/>
        </w:rPr>
        <w:t>
      15. Функциялар:</w:t>
      </w:r>
    </w:p>
    <w:bookmarkEnd w:id="65"/>
    <w:bookmarkStart w:name="z133" w:id="66"/>
    <w:p>
      <w:pPr>
        <w:spacing w:after="0"/>
        <w:ind w:left="0"/>
        <w:jc w:val="both"/>
      </w:pPr>
      <w:r>
        <w:rPr>
          <w:rFonts w:ascii="Times New Roman"/>
          <w:b w:val="false"/>
          <w:i w:val="false"/>
          <w:color w:val="000000"/>
          <w:sz w:val="28"/>
        </w:rPr>
        <w:t>
      1) мемлекеттік кірістер органдарының қызметкерлерін даярлауды, қайта даярлауды және біліктілігін арттыруды ұйымдастыру және қамтамасыз ету;</w:t>
      </w:r>
    </w:p>
    <w:bookmarkEnd w:id="66"/>
    <w:bookmarkStart w:name="z134" w:id="67"/>
    <w:p>
      <w:pPr>
        <w:spacing w:after="0"/>
        <w:ind w:left="0"/>
        <w:jc w:val="both"/>
      </w:pPr>
      <w:r>
        <w:rPr>
          <w:rFonts w:ascii="Times New Roman"/>
          <w:b w:val="false"/>
          <w:i w:val="false"/>
          <w:color w:val="000000"/>
          <w:sz w:val="28"/>
        </w:rPr>
        <w:t>
      2) оқыту сапасын ұдайы жақсарту, оқу процесін ұйымдастыру нысандары мен әдістерін жетілдіру негізінде мемлекеттік кірістер органдарының қызметкерлерін даярлау, қайта даярлау және біліктілікті арттыруды ұйымдастыру және жүзеге асыру;</w:t>
      </w:r>
    </w:p>
    <w:bookmarkEnd w:id="67"/>
    <w:bookmarkStart w:name="z135" w:id="68"/>
    <w:p>
      <w:pPr>
        <w:spacing w:after="0"/>
        <w:ind w:left="0"/>
        <w:jc w:val="both"/>
      </w:pPr>
      <w:r>
        <w:rPr>
          <w:rFonts w:ascii="Times New Roman"/>
          <w:b w:val="false"/>
          <w:i w:val="false"/>
          <w:color w:val="000000"/>
          <w:sz w:val="28"/>
        </w:rPr>
        <w:t>
      3) Қазақстан Республикасының кеден, салық және өзге заңнама саласында мемлекеттік кірістер органдарының қызметкерлерін оқыту процесін ұйымдастыру;</w:t>
      </w:r>
    </w:p>
    <w:bookmarkEnd w:id="68"/>
    <w:bookmarkStart w:name="z136" w:id="69"/>
    <w:p>
      <w:pPr>
        <w:spacing w:after="0"/>
        <w:ind w:left="0"/>
        <w:jc w:val="both"/>
      </w:pPr>
      <w:r>
        <w:rPr>
          <w:rFonts w:ascii="Times New Roman"/>
          <w:b w:val="false"/>
          <w:i w:val="false"/>
          <w:color w:val="000000"/>
          <w:sz w:val="28"/>
        </w:rPr>
        <w:t>
      4) Қазақстан Республикасы мемлекеттік кірістер органдарының жаңадан қабылданған лауазымды адамдарын, олардың алғашқы кәсіби білім мен дағдыларды алуы мақсатында кәсіби бейімделуінің оқыту процесін ұйымдастыру және қамтамасыз ету;</w:t>
      </w:r>
    </w:p>
    <w:bookmarkEnd w:id="69"/>
    <w:bookmarkStart w:name="z137" w:id="70"/>
    <w:p>
      <w:pPr>
        <w:spacing w:after="0"/>
        <w:ind w:left="0"/>
        <w:jc w:val="both"/>
      </w:pPr>
      <w:r>
        <w:rPr>
          <w:rFonts w:ascii="Times New Roman"/>
          <w:b w:val="false"/>
          <w:i w:val="false"/>
          <w:color w:val="000000"/>
          <w:sz w:val="28"/>
        </w:rPr>
        <w:t>
      5) даярлаудан (қайта даярлау) өткен тыңдаушылардың кәсіби білім деңгейін кешенді бағалау, одан әрі оқыту процесінде пайдалану үшін ұсынымдарды талдау және әзірлеу;</w:t>
      </w:r>
    </w:p>
    <w:bookmarkEnd w:id="70"/>
    <w:bookmarkStart w:name="z138" w:id="71"/>
    <w:p>
      <w:pPr>
        <w:spacing w:after="0"/>
        <w:ind w:left="0"/>
        <w:jc w:val="both"/>
      </w:pPr>
      <w:r>
        <w:rPr>
          <w:rFonts w:ascii="Times New Roman"/>
          <w:b w:val="false"/>
          <w:i w:val="false"/>
          <w:color w:val="000000"/>
          <w:sz w:val="28"/>
        </w:rPr>
        <w:t>
      6) электрондық кітапхананы дамыту және оның қорын шетел мемлекеттердің кеден, салық және өзге заңнама саласындағы нормативтік құқықтық актілерімен, оқу-әдістемелік әдебиеттерімен, сондай-ақ Қазақстан Республикасының және ДКҰ мүше шетел мемлекеттерінің мерзімді әдебиеттерімен толықтыру;</w:t>
      </w:r>
    </w:p>
    <w:bookmarkEnd w:id="71"/>
    <w:bookmarkStart w:name="z139" w:id="72"/>
    <w:p>
      <w:pPr>
        <w:spacing w:after="0"/>
        <w:ind w:left="0"/>
        <w:jc w:val="both"/>
      </w:pPr>
      <w:r>
        <w:rPr>
          <w:rFonts w:ascii="Times New Roman"/>
          <w:b w:val="false"/>
          <w:i w:val="false"/>
          <w:color w:val="000000"/>
          <w:sz w:val="28"/>
        </w:rPr>
        <w:t>
      7) бөлінген бюджет қаражаты шеңберінде семинарлар, конференциялар, кеңестер ұйымдастыру және өткізу;</w:t>
      </w:r>
    </w:p>
    <w:bookmarkEnd w:id="72"/>
    <w:bookmarkStart w:name="z140" w:id="73"/>
    <w:p>
      <w:pPr>
        <w:spacing w:after="0"/>
        <w:ind w:left="0"/>
        <w:jc w:val="both"/>
      </w:pPr>
      <w:r>
        <w:rPr>
          <w:rFonts w:ascii="Times New Roman"/>
          <w:b w:val="false"/>
          <w:i w:val="false"/>
          <w:color w:val="000000"/>
          <w:sz w:val="28"/>
        </w:rPr>
        <w:t>
      8) жұмыс оқу бағдарламаларын және жұмыс оқу жоспарларын әзірлеу және бекіту;</w:t>
      </w:r>
    </w:p>
    <w:bookmarkEnd w:id="73"/>
    <w:bookmarkStart w:name="z141" w:id="74"/>
    <w:p>
      <w:pPr>
        <w:spacing w:after="0"/>
        <w:ind w:left="0"/>
        <w:jc w:val="both"/>
      </w:pPr>
      <w:r>
        <w:rPr>
          <w:rFonts w:ascii="Times New Roman"/>
          <w:b w:val="false"/>
          <w:i w:val="false"/>
          <w:color w:val="000000"/>
          <w:sz w:val="28"/>
        </w:rPr>
        <w:t>
      9) оқу процесіне жаңа технологияларды енгізу;</w:t>
      </w:r>
    </w:p>
    <w:bookmarkEnd w:id="74"/>
    <w:bookmarkStart w:name="z142" w:id="75"/>
    <w:p>
      <w:pPr>
        <w:spacing w:after="0"/>
        <w:ind w:left="0"/>
        <w:jc w:val="both"/>
      </w:pPr>
      <w:r>
        <w:rPr>
          <w:rFonts w:ascii="Times New Roman"/>
          <w:b w:val="false"/>
          <w:i w:val="false"/>
          <w:color w:val="000000"/>
          <w:sz w:val="28"/>
        </w:rPr>
        <w:t>
      10) мемлекеттік кірістер органдарының кадрларын дайындау және арттыру бойынша халықаралық тәжірибені пайдалану;</w:t>
      </w:r>
    </w:p>
    <w:bookmarkEnd w:id="75"/>
    <w:bookmarkStart w:name="z143" w:id="76"/>
    <w:p>
      <w:pPr>
        <w:spacing w:after="0"/>
        <w:ind w:left="0"/>
        <w:jc w:val="both"/>
      </w:pPr>
      <w:r>
        <w:rPr>
          <w:rFonts w:ascii="Times New Roman"/>
          <w:b w:val="false"/>
          <w:i w:val="false"/>
          <w:color w:val="000000"/>
          <w:sz w:val="28"/>
        </w:rPr>
        <w:t>
      11) ДКҰ Еуропа өңірі мемлекеттерінің кеден қызметтері өкілдерінің қатысуымен халықаралық семинарлар мен курстар өткізу;</w:t>
      </w:r>
    </w:p>
    <w:bookmarkEnd w:id="76"/>
    <w:bookmarkStart w:name="z144" w:id="77"/>
    <w:p>
      <w:pPr>
        <w:spacing w:after="0"/>
        <w:ind w:left="0"/>
        <w:jc w:val="both"/>
      </w:pPr>
      <w:r>
        <w:rPr>
          <w:rFonts w:ascii="Times New Roman"/>
          <w:b w:val="false"/>
          <w:i w:val="false"/>
          <w:color w:val="000000"/>
          <w:sz w:val="28"/>
        </w:rPr>
        <w:t>
      12) оқу материалдық-техникалық және әлеуметтік-тұрмыстық базасын дамыту және жетілдіру;</w:t>
      </w:r>
    </w:p>
    <w:bookmarkEnd w:id="77"/>
    <w:bookmarkStart w:name="z145" w:id="78"/>
    <w:p>
      <w:pPr>
        <w:spacing w:after="0"/>
        <w:ind w:left="0"/>
        <w:jc w:val="both"/>
      </w:pPr>
      <w:r>
        <w:rPr>
          <w:rFonts w:ascii="Times New Roman"/>
          <w:b w:val="false"/>
          <w:i w:val="false"/>
          <w:color w:val="000000"/>
          <w:sz w:val="28"/>
        </w:rPr>
        <w:t>
      13) мемлекеттік кірістер органдарының қызметкерлерін қашықтықтан оқытуды ұйымдастыру және өткізу;</w:t>
      </w:r>
    </w:p>
    <w:bookmarkEnd w:id="78"/>
    <w:bookmarkStart w:name="z147" w:id="79"/>
    <w:p>
      <w:pPr>
        <w:spacing w:after="0"/>
        <w:ind w:left="0"/>
        <w:jc w:val="both"/>
      </w:pPr>
      <w:r>
        <w:rPr>
          <w:rFonts w:ascii="Times New Roman"/>
          <w:b w:val="false"/>
          <w:i w:val="false"/>
          <w:color w:val="000000"/>
          <w:sz w:val="28"/>
        </w:rPr>
        <w:t>
      14) Комитет қызметінің өзекті бағыттары бойынша талдау жұмыстарын ұйымдастыру және жүргізу;</w:t>
      </w:r>
    </w:p>
    <w:bookmarkEnd w:id="79"/>
    <w:bookmarkStart w:name="z146" w:id="80"/>
    <w:p>
      <w:pPr>
        <w:spacing w:after="0"/>
        <w:ind w:left="0"/>
        <w:jc w:val="both"/>
      </w:pPr>
      <w:r>
        <w:rPr>
          <w:rFonts w:ascii="Times New Roman"/>
          <w:b w:val="false"/>
          <w:i w:val="false"/>
          <w:color w:val="000000"/>
          <w:sz w:val="28"/>
        </w:rPr>
        <w:t>
      15) Қазақстан Республикасының заңнамасымен көзделген өзге де функцияларды жүзеге асыру.</w:t>
      </w:r>
    </w:p>
    <w:bookmarkEnd w:id="80"/>
    <w:bookmarkStart w:name="z148" w:id="81"/>
    <w:p>
      <w:pPr>
        <w:spacing w:after="0"/>
        <w:ind w:left="0"/>
        <w:jc w:val="left"/>
      </w:pPr>
      <w:r>
        <w:rPr>
          <w:rFonts w:ascii="Times New Roman"/>
          <w:b/>
          <w:i w:val="false"/>
          <w:color w:val="000000"/>
        </w:rPr>
        <w:t xml:space="preserve"> 3-тарау. Оқу-әдістемелік орталығы басшысының оның қызметін ұйымдастыру кезіндегі мәртебесі мен өкілеттіктері</w:t>
      </w:r>
    </w:p>
    <w:bookmarkEnd w:id="81"/>
    <w:bookmarkStart w:name="z149" w:id="82"/>
    <w:p>
      <w:pPr>
        <w:spacing w:after="0"/>
        <w:ind w:left="0"/>
        <w:jc w:val="both"/>
      </w:pPr>
      <w:r>
        <w:rPr>
          <w:rFonts w:ascii="Times New Roman"/>
          <w:b w:val="false"/>
          <w:i w:val="false"/>
          <w:color w:val="000000"/>
          <w:sz w:val="28"/>
        </w:rPr>
        <w:t>
      16. Оқу-әдістемелік орталығына жүктелген міндеттердің орындалуына және оның өз функцияларын жүзеге асыруға дербес жауапты болатын басшы Оқу-әдістемелік орталығына басшылықты жүзеге асырады.</w:t>
      </w:r>
    </w:p>
    <w:bookmarkEnd w:id="82"/>
    <w:bookmarkStart w:name="z150" w:id="83"/>
    <w:p>
      <w:pPr>
        <w:spacing w:after="0"/>
        <w:ind w:left="0"/>
        <w:jc w:val="both"/>
      </w:pPr>
      <w:r>
        <w:rPr>
          <w:rFonts w:ascii="Times New Roman"/>
          <w:b w:val="false"/>
          <w:i w:val="false"/>
          <w:color w:val="000000"/>
          <w:sz w:val="28"/>
        </w:rPr>
        <w:t>
      17. Оқу-әдістемелік орталығының басшысы Қазақстан Республикасының заңнамасына сәйкес лауазымға тағайындалады және лауазымнан босатылады.</w:t>
      </w:r>
    </w:p>
    <w:bookmarkEnd w:id="83"/>
    <w:bookmarkStart w:name="z151" w:id="84"/>
    <w:p>
      <w:pPr>
        <w:spacing w:after="0"/>
        <w:ind w:left="0"/>
        <w:jc w:val="both"/>
      </w:pPr>
      <w:r>
        <w:rPr>
          <w:rFonts w:ascii="Times New Roman"/>
          <w:b w:val="false"/>
          <w:i w:val="false"/>
          <w:color w:val="000000"/>
          <w:sz w:val="28"/>
        </w:rPr>
        <w:t>
      18. Оқу-әдістемелік орталығы басшысының Қазақстан Республикасының заңнамасына сәйкес лауазымға тағайындалатын және лауазымынан босатылатын орынбасарлары болады.</w:t>
      </w:r>
    </w:p>
    <w:bookmarkEnd w:id="84"/>
    <w:bookmarkStart w:name="z152" w:id="85"/>
    <w:p>
      <w:pPr>
        <w:spacing w:after="0"/>
        <w:ind w:left="0"/>
        <w:jc w:val="both"/>
      </w:pPr>
      <w:r>
        <w:rPr>
          <w:rFonts w:ascii="Times New Roman"/>
          <w:b w:val="false"/>
          <w:i w:val="false"/>
          <w:color w:val="000000"/>
          <w:sz w:val="28"/>
        </w:rPr>
        <w:t>
      19. Оқу-әдістемелік орталығы басшысының өкілеттіктері:</w:t>
      </w:r>
    </w:p>
    <w:bookmarkEnd w:id="85"/>
    <w:p>
      <w:pPr>
        <w:spacing w:after="0"/>
        <w:ind w:left="0"/>
        <w:jc w:val="both"/>
      </w:pPr>
      <w:r>
        <w:rPr>
          <w:rFonts w:ascii="Times New Roman"/>
          <w:b w:val="false"/>
          <w:i w:val="false"/>
          <w:color w:val="000000"/>
          <w:sz w:val="28"/>
        </w:rPr>
        <w:t>
      1) Оқу-әдістемелік орталығы өз орынбасарларының, бөлім басшылары мен қызметкерлерінің міндеттемелері мен өкілеттіктерін айқындайды;</w:t>
      </w:r>
    </w:p>
    <w:p>
      <w:pPr>
        <w:spacing w:after="0"/>
        <w:ind w:left="0"/>
        <w:jc w:val="both"/>
      </w:pPr>
      <w:r>
        <w:rPr>
          <w:rFonts w:ascii="Times New Roman"/>
          <w:b w:val="false"/>
          <w:i w:val="false"/>
          <w:color w:val="000000"/>
          <w:sz w:val="28"/>
        </w:rPr>
        <w:t>
      2) Оқу-әдістемелік орталығының қызметкерлері Қазақстан Республикасының заңнамасына сәйкес лауазымға тағайындалады және және лауазымынан босаталады;</w:t>
      </w:r>
    </w:p>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жауапкершілік шаралары қолданылады;</w:t>
      </w:r>
    </w:p>
    <w:p>
      <w:pPr>
        <w:spacing w:after="0"/>
        <w:ind w:left="0"/>
        <w:jc w:val="both"/>
      </w:pPr>
      <w:r>
        <w:rPr>
          <w:rFonts w:ascii="Times New Roman"/>
          <w:b w:val="false"/>
          <w:i w:val="false"/>
          <w:color w:val="000000"/>
          <w:sz w:val="28"/>
        </w:rPr>
        <w:t>
      4) Оқу-әдістемелік орталығы құрылымдық бөлімшелерінің ережелерін бекітеді;</w:t>
      </w:r>
    </w:p>
    <w:p>
      <w:pPr>
        <w:spacing w:after="0"/>
        <w:ind w:left="0"/>
        <w:jc w:val="both"/>
      </w:pPr>
      <w:r>
        <w:rPr>
          <w:rFonts w:ascii="Times New Roman"/>
          <w:b w:val="false"/>
          <w:i w:val="false"/>
          <w:color w:val="000000"/>
          <w:sz w:val="28"/>
        </w:rPr>
        <w:t>
      5) Оқу-әдістемелік орталығы штат саны лимитінің шегінде Оқу-әдістемелік орталығының штаттық кестесін бекітеді;</w:t>
      </w:r>
    </w:p>
    <w:p>
      <w:pPr>
        <w:spacing w:after="0"/>
        <w:ind w:left="0"/>
        <w:jc w:val="both"/>
      </w:pPr>
      <w:r>
        <w:rPr>
          <w:rFonts w:ascii="Times New Roman"/>
          <w:b w:val="false"/>
          <w:i w:val="false"/>
          <w:color w:val="000000"/>
          <w:sz w:val="28"/>
        </w:rPr>
        <w:t>
      6) Қазақстан Республикасының заңнамасында белгіленген тәртіппен Оқу-әдістемелік орталығы басшысының орынбасарларын, қызметкерлерін іссапарға жіберу, еңбек демалысын ұсыну, материалдық көмек көрсету, даярлау (қайта даярлау), біліктілікті арттыру, көтермелеу, үстемеақы және сыйақы төлеу мәселелерін шешеді;</w:t>
      </w:r>
    </w:p>
    <w:p>
      <w:pPr>
        <w:spacing w:after="0"/>
        <w:ind w:left="0"/>
        <w:jc w:val="both"/>
      </w:pPr>
      <w:r>
        <w:rPr>
          <w:rFonts w:ascii="Times New Roman"/>
          <w:b w:val="false"/>
          <w:i w:val="false"/>
          <w:color w:val="000000"/>
          <w:sz w:val="28"/>
        </w:rPr>
        <w:t>
      7) құзыреті шегінде жеке сипаттағы құқықтық актілеріне қол қояды;</w:t>
      </w:r>
    </w:p>
    <w:p>
      <w:pPr>
        <w:spacing w:after="0"/>
        <w:ind w:left="0"/>
        <w:jc w:val="both"/>
      </w:pPr>
      <w:r>
        <w:rPr>
          <w:rFonts w:ascii="Times New Roman"/>
          <w:b w:val="false"/>
          <w:i w:val="false"/>
          <w:color w:val="000000"/>
          <w:sz w:val="28"/>
        </w:rPr>
        <w:t>
      8) Оқу-әдістемелік орталығын барлық мемлекеттік органдарда және өзге де ұйымдарда білдіреді;</w:t>
      </w:r>
    </w:p>
    <w:p>
      <w:pPr>
        <w:spacing w:after="0"/>
        <w:ind w:left="0"/>
        <w:jc w:val="both"/>
      </w:pPr>
      <w:r>
        <w:rPr>
          <w:rFonts w:ascii="Times New Roman"/>
          <w:b w:val="false"/>
          <w:i w:val="false"/>
          <w:color w:val="000000"/>
          <w:sz w:val="28"/>
        </w:rPr>
        <w:t>
      9) сыбайлас жемқорлыққа қарсы іс-қимыл бойынша дербес жауапты болады;</w:t>
      </w:r>
    </w:p>
    <w:p>
      <w:pPr>
        <w:spacing w:after="0"/>
        <w:ind w:left="0"/>
        <w:jc w:val="both"/>
      </w:pPr>
      <w:r>
        <w:rPr>
          <w:rFonts w:ascii="Times New Roman"/>
          <w:b w:val="false"/>
          <w:i w:val="false"/>
          <w:color w:val="000000"/>
          <w:sz w:val="28"/>
        </w:rPr>
        <w:t>
      10) Комитетке ұсынатын ақпараттың анықтығы үшін дербес жауапты болады;</w:t>
      </w:r>
    </w:p>
    <w:p>
      <w:pPr>
        <w:spacing w:after="0"/>
        <w:ind w:left="0"/>
        <w:jc w:val="both"/>
      </w:pPr>
      <w:r>
        <w:rPr>
          <w:rFonts w:ascii="Times New Roman"/>
          <w:b w:val="false"/>
          <w:i w:val="false"/>
          <w:color w:val="000000"/>
          <w:sz w:val="28"/>
        </w:rPr>
        <w:t>
      11) Қазақстан Республикасының заңнамасымен көзделген өзге де өкілеттіктерді жүзеге асырады.</w:t>
      </w:r>
    </w:p>
    <w:p>
      <w:pPr>
        <w:spacing w:after="0"/>
        <w:ind w:left="0"/>
        <w:jc w:val="both"/>
      </w:pPr>
      <w:r>
        <w:rPr>
          <w:rFonts w:ascii="Times New Roman"/>
          <w:b w:val="false"/>
          <w:i w:val="false"/>
          <w:color w:val="000000"/>
          <w:sz w:val="28"/>
        </w:rPr>
        <w:t>
      Оқу-әдістемелік орталығының басшысы жоқ болған кезеңде оның өкілеттіктерін атқаруды Қазақстан Республикасының қолданыстағы заңнамасына сәйкес оны алмастыратын адам жүзеге асырады.</w:t>
      </w:r>
    </w:p>
    <w:bookmarkStart w:name="z153" w:id="86"/>
    <w:p>
      <w:pPr>
        <w:spacing w:after="0"/>
        <w:ind w:left="0"/>
        <w:jc w:val="both"/>
      </w:pPr>
      <w:r>
        <w:rPr>
          <w:rFonts w:ascii="Times New Roman"/>
          <w:b w:val="false"/>
          <w:i w:val="false"/>
          <w:color w:val="000000"/>
          <w:sz w:val="28"/>
        </w:rPr>
        <w:t>
      20. Оқу-әдістемелік орталығының басшысы қолданыстағы заңнамасына сәйкес өз орынбасарларының өкілеттіктерін айқындайды.</w:t>
      </w:r>
    </w:p>
    <w:bookmarkEnd w:id="86"/>
    <w:bookmarkStart w:name="z154" w:id="87"/>
    <w:p>
      <w:pPr>
        <w:spacing w:after="0"/>
        <w:ind w:left="0"/>
        <w:jc w:val="left"/>
      </w:pPr>
      <w:r>
        <w:rPr>
          <w:rFonts w:ascii="Times New Roman"/>
          <w:b/>
          <w:i w:val="false"/>
          <w:color w:val="000000"/>
        </w:rPr>
        <w:t xml:space="preserve"> 4-тарау. Оқу-әдістемелік орталығының мүлкі</w:t>
      </w:r>
    </w:p>
    <w:bookmarkEnd w:id="87"/>
    <w:bookmarkStart w:name="z155" w:id="88"/>
    <w:p>
      <w:pPr>
        <w:spacing w:after="0"/>
        <w:ind w:left="0"/>
        <w:jc w:val="both"/>
      </w:pPr>
      <w:r>
        <w:rPr>
          <w:rFonts w:ascii="Times New Roman"/>
          <w:b w:val="false"/>
          <w:i w:val="false"/>
          <w:color w:val="000000"/>
          <w:sz w:val="28"/>
        </w:rPr>
        <w:t>
      21. Оқу-әдістемелік орталығы заңнамасында көзделген жағдайларда оқшауланған мүлкті жедел басқару құқығы болуы мүмкін.</w:t>
      </w:r>
    </w:p>
    <w:bookmarkEnd w:id="88"/>
    <w:p>
      <w:pPr>
        <w:spacing w:after="0"/>
        <w:ind w:left="0"/>
        <w:jc w:val="both"/>
      </w:pPr>
      <w:r>
        <w:rPr>
          <w:rFonts w:ascii="Times New Roman"/>
          <w:b w:val="false"/>
          <w:i w:val="false"/>
          <w:color w:val="000000"/>
          <w:sz w:val="28"/>
        </w:rPr>
        <w:t>
      Оқу-әдістемелік орталығының мүлкі, оның меншігіне берілген, сондай-ақ меншіктік қызметтері нәтижесінде және Қазақстан Республикасының заңнамасымен тыйым салынбаған өзге де көздерден алынған мүліктер есебінен (ақша кірістерін қоса алғанда) қалыптастырылады.</w:t>
      </w:r>
    </w:p>
    <w:bookmarkStart w:name="z156" w:id="89"/>
    <w:p>
      <w:pPr>
        <w:spacing w:after="0"/>
        <w:ind w:left="0"/>
        <w:jc w:val="both"/>
      </w:pPr>
      <w:r>
        <w:rPr>
          <w:rFonts w:ascii="Times New Roman"/>
          <w:b w:val="false"/>
          <w:i w:val="false"/>
          <w:color w:val="000000"/>
          <w:sz w:val="28"/>
        </w:rPr>
        <w:t>
      22. Оқу-әдістемелік орталығының бекітілген мүлік республика меншігіне жатады.</w:t>
      </w:r>
    </w:p>
    <w:bookmarkEnd w:id="89"/>
    <w:bookmarkStart w:name="z157" w:id="90"/>
    <w:p>
      <w:pPr>
        <w:spacing w:after="0"/>
        <w:ind w:left="0"/>
        <w:jc w:val="both"/>
      </w:pPr>
      <w:r>
        <w:rPr>
          <w:rFonts w:ascii="Times New Roman"/>
          <w:b w:val="false"/>
          <w:i w:val="false"/>
          <w:color w:val="000000"/>
          <w:sz w:val="28"/>
        </w:rPr>
        <w:t>
      23. Оқу-әдістемелік орталығының өзіне бекітілген мүлікті және қаржыландыру жоспары бойынша берілген құралдар есебінен алынған мүлікті, егер заңнамада өзгеше белгіленбесе, дербес иеліктен шығаруға немесе өзге тәсілмен билік етуге құқығы жоқ.</w:t>
      </w:r>
    </w:p>
    <w:bookmarkEnd w:id="90"/>
    <w:bookmarkStart w:name="z158" w:id="91"/>
    <w:p>
      <w:pPr>
        <w:spacing w:after="0"/>
        <w:ind w:left="0"/>
        <w:jc w:val="left"/>
      </w:pPr>
      <w:r>
        <w:rPr>
          <w:rFonts w:ascii="Times New Roman"/>
          <w:b/>
          <w:i w:val="false"/>
          <w:color w:val="000000"/>
        </w:rPr>
        <w:t xml:space="preserve"> 5-тарау. Оқу-әдістемелік орталығын қайта ұйымдастыру және тарату</w:t>
      </w:r>
    </w:p>
    <w:bookmarkEnd w:id="91"/>
    <w:bookmarkStart w:name="z159" w:id="92"/>
    <w:p>
      <w:pPr>
        <w:spacing w:after="0"/>
        <w:ind w:left="0"/>
        <w:jc w:val="both"/>
      </w:pPr>
      <w:r>
        <w:rPr>
          <w:rFonts w:ascii="Times New Roman"/>
          <w:b w:val="false"/>
          <w:i w:val="false"/>
          <w:color w:val="000000"/>
          <w:sz w:val="28"/>
        </w:rPr>
        <w:t>
      24. Оқу-әдістемелік орталығын қайта ұйымдастыру және тарату Қазақстан Республикасының заңнамасына сәйкес жүзеге асырылады.</w:t>
      </w:r>
    </w:p>
    <w:bookmarkEnd w:id="9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