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f55" w14:textId="d6f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14 маусымдағы № 307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1)«Қазақстан Республикасы Қаржы министрлігінің Мемлекеттік кірістер комитеті туралы ережені бекіту туралы» 2014 жылғы 26 қыркүйектегі № 417 Қазақстан Республикасы Қаржы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9777 тіркелді, 2014 жылғы 29 қазандағы № 163 (2731) «Юридическая газета», 2014 жылғы 29 қазандағы № 163 (2557) «Заң газеті»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министрлігінің Мемлекеттік кірістер комитеті туралы ережені бекіту туралы» 2014 жылғы 26 қыркүйектегі № 417 Қазақстан Республикасы Қаржы министрінің бұйрығына өзгерістер енгізу туралы» 2015 жылғы 7 шілдедегі № 403 Қазақстан Республикасы Қаржы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11843 болып тіркелді, «Әділет» ақпараттық-құқықтық жүйесінде 2015 жылғы 17 тамызда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кірістер комитеті (Д.Е. Ерғожин) заңнамада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Республикасының Әділет министрлігіне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 және Қазақстан Республикасы Қаржы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