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154e9" w14:textId="8a154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2016 жылғы 29 тамыздағы № 51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Төмендегі шешімдердің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 2014 жылғы 24 ақпандағы № 135 "Шалқар аудандық мәслихатының Регламентін бекіту туралы" (нормативтік құқықтық актілердің мемлекеттік тіркеу тізілімінде № 3807 болып тіркелген, 2014 жылғы 3 сәуірде "Шалқар"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 2015 жылғы 25 желтоқсандағы № 259 "Шалқар аудандық мәслихатының аппараты" мемлекеттік мекемесінің Ережесін бекіту туралы (нормативтік құқықтық актілердің мемлекеттік тіркеу тізілімінде № 4720 болып тіркелген, 2016 жылғы 12 ақпанда "Шежірелі өлке"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қол қойылған күнінен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Аудандық мәслихаттың сессия төрағасы,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