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8615" w14:textId="399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2016 жылғы 14 сәуірдегі № 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"14" сәуірдегі № 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жойылды деп танылған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мүгедектері үшін жұмыс орындарында квота бекіту туралы" (нормативтік құқықтық актілерді мемлекеттік тіркеу тізілімінде № 3-10-124 болып тіркелген, "Темір" аудандық газетінде 2010 жылы 19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Аудан әкімдігінің 2013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аудандық әкімдігінің 2010 жылғы 1 ақпандағы № 12 "Темір ауданының мүгедектері үшін жұмыс орындарында квота бекіту туралы" қаулысына өзгеріс енгізу туралы" (нормативтік құқықтық актілерді мемлекеттік тіркеу тізілімінде № 3685 болып тіркелген, "Темір" аудандық газетінде 2013 жылы 6 желтоқсанда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2011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 3-10-147 болып тіркелген, "Темір" аудандық газетінде 2011 жылы 20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2012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 әкімдігінің 2011 жылғы 7 сәуірдегі № 63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пен толықтырулар енгізу туралы" (нормативтік құқықтық актілерді мемлекеттік тіркеу тізілімінде № 3420 болып тіркелген, "Темір" аудандық газетінде 2012 жылы 12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2013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 әкімдігінің 2011 жылғы 7 сәуірдегі № 63 "Қылмыстық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енгізу туралы" (нормативтік құқықтық актілерді мемлекеттік тіркеу тізілімінде № 3684 болып тіркелген, "Темір" аудандық газетінде 2013 жылы 6 желтоқсанда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2012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жұмыссыздары үшін қоғамдық жұмыстарды ұйымдастыру туралы" (нормативтік құқықтық актілерді мемлекеттік тіркеу тізілімінде № 3-10-162 болып тіркелген, "Темір" аудандық газетінде 2012 жылы 2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шалғайдағы елді мекендерінде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4344 болып тіркелген, "Темір" аудандық газетінде 2015 жылы 19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