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7f81" w14:textId="9c37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округінің әкімінің 2016 жылғы 02 тамыздағы № 49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мемлекеттік бас ветеринариялық-санитариялық инспекторының 2016 жылғы 27 шілдедегі № 11-26/128 ұсынысы негізінде Мұғалжар ауданы Ақкемер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Мұғалжар ауданы Ақкемер ауылдық округінің "Жоғарғы Таласпай" қыстағы аумағындағы орналасқан "Премьер" шаруа қожалығының ірі мүйізді қара малы арасында құтыру ауруының ошағына       ветеринариялық іс-шаралар кешенін жүргізілуіне байланысты, шектеу іс-шаралары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Мұғалжар ауданы Ақкемер ауылдық округі әкімінің 2016 жылғы 13 мамырдағы № 19 "Шектеу іс-шараларын белгілеу туралы" (Нормативтік құқықтық актілерді мемлекеттік тіркеу тізілімінде № 4944 болып тіркелген, 2016 жылғы 16 маусымында "Мұғалжар" газетінде жаиряланған)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алғашқы ресми жарияланған күнінен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Ақкемер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Өтемұратов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