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e309" w14:textId="118e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 әкімдігінің 2009 жылғы 16 қарашадағы № 248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ауданының әкімдігінің 2016 жылғы 27 сәуірдегі № 172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06 сәуірдегі "Құқықтық актiлер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Қарғалы ауданы әкімдігінің 2009 жылғы 16 қарашадағы № 248 "Қарғалы ауданы халқының мақсатты топтарына жататын тұлғаларының қосымша тізбесін белгілеу туралы" (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нормативтік құқықтық кесімдерді мемлекеттік тіркеу тізілімінде 2009 жылғы 10 желтоқсанда № 3-6-93 болып тіркелген, аудандық Қарғалы газетінде 2009 жылғы 24 желтоқсанда № 63-64 ресми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орындалуын бақылау аудан әкімі аппаратының басшысы Қ.Байсеуповке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Қарғалы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