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bd75" w14:textId="08cb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әкімдігінің 2015 жылғы 10 тамыздағы № 336 "Қылмыстық-атқару инспекциясы пробация қызметiнiң есебiнде тұрған адамдар үшін, сондай-ақ босатылған адамдар бас бостандығынан айыру орындарынан және интернаттық ұйымдарды бiтiрушi кәмелетке толмағандар үшiн жұмыс орындарына квота белгiлеу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ауданының әкімдігінің 2016 жылғы 18 мамырдағы № 212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Алға ауданы әкімдігінің 2015 жылғы 10 тамыздағы № 336 "Қылмыстық-атқару инспекциясы пробация қызметінің есебінде тұрған адамдар үшін, сондай – ақ босатылған адамдар бас бостандығынан айыру орындарынан және интернаттық ұйымдарды бітіруші кәмелетке толмағандар үшін жұмыс орындарына квота белгілеу туралы" (нормативтiк құқықтық актілерді мемлекеттiк тiркеу тiзiлiмiнде № 4503 болып тіркелген, аудандық "Жұлдыз-Звезда" газетінің 2015 жылы 22 қыркүйегіндегі № 42 санында және 2015 жылы 22 қыркүйекте "Әділет" АҚЖ-де ресми жарияланған) 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 Джалғаспаевқа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