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b84" w14:textId="33f8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23 маусымдағы № 32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аудандық мәслихатының төмендегідей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Аудандық мәслихаттың 2014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"Алға аудандық мәслихатының Регламентін бекіту туралы" ( Нормативтік құқықтық актілерді мемлекеттік тіркеу тізілімінде № 3826 тіркелген, 2014 жылғы 8 сәуірде аудандық "Жұлдыз-Звезда"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Аудандық мәслихаттың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"Алға аудандық мәслихатының аппараты" мемлекеттік мекемесінің Ережесін бекіту туралы" (Нормативтік құқықтық актілерді мемлекеттік тіркеу тізілімінде № 4790 тіркелген, 2016 жылғы 14 сәуірде аудандық "Жұлдыз-Звезда"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