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d607" w14:textId="18bd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қаласы азаматтарының жекелеген санатының қалалық қоғамдық көлікте тегін жүруі туралы" Ақтөбе қалалық мәслихатының 2009 жылғы 27 қазандағы № 200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2016 жылғы 8 сәуірдегі № 15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"Ақтөбе қаласы азаматтарының жекелеген санатының қалалық қоғамдық көлікте тегін жүруі туралы" Ақтөбе қалалық мәслихатының 2009 жылғы 27 қазандағы № 200 (нормативтік құқықтық актілерді мемлекеттік тіркеу Тізілімінде 2009 жылы 18 қарашада № 3-1-121 болып тіркелген, 2009 жылғы 1 желтоқсанда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Байсеиітов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