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72c81" w14:textId="9372c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әкімдігінің кейбір актілері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облысының әкімдігінің 2016 жылғы 30 қыркүйектегі № 415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облысы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Ақтөбе облысы әкімдігінің 2015 жылғы 9 қарашадағы № 416 "Ақтөбе облысының құрылыс басқармасы" мемлекеттік мекемесі мен "Ақтөбе облысының сәулет және қала құрылысы басқармасы" мемлекеттік мекемесін қайта құру туралы" қаулысының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4639 тіркелген, 2015 жылғы 29 желтоқсанда "Ақтөбе" және "Актюбинский вестник" газеттерінде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Ақтөбе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