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a16c" w14:textId="6dca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 қазандағы № 3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тамыздағы № 35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1 қазандағы № 355 "Ақтөбе облысының мәдениет, мұрағаттар және құжаттама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4 тіркелген, 2015 жылғы 19 қарашада "Ақтөбе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