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9949" w14:textId="a7d9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Ерейментау ауданы әкімдігінің 2016 жылғы 1 сәуірдегі № а-4/126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Ерейментау ауданы әкімдігінің кейбір қаулыларының күші </w:t>
      </w:r>
      <w:r>
        <w:rPr>
          <w:rFonts w:ascii="Times New Roman"/>
          <w:b w:val="false"/>
          <w:i w:val="false"/>
          <w:color w:val="000000"/>
          <w:sz w:val="28"/>
        </w:rPr>
        <w:t>қосымшаға</w:t>
      </w:r>
      <w:r>
        <w:rPr>
          <w:rFonts w:ascii="Times New Roman"/>
          <w:b w:val="false"/>
          <w:i w:val="false"/>
          <w:color w:val="000000"/>
          <w:sz w:val="28"/>
        </w:rPr>
        <w:t xml:space="preserve"> сәйкес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А.Е.Әлжановқа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күшіне енеді және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2016 жылғы "01" сәуір</w:t>
            </w:r>
            <w:r>
              <w:br/>
            </w:r>
            <w:r>
              <w:rPr>
                <w:rFonts w:ascii="Times New Roman"/>
                <w:b w:val="false"/>
                <w:i w:val="false"/>
                <w:color w:val="000000"/>
                <w:sz w:val="20"/>
              </w:rPr>
              <w:t>№ а-4/126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Ерейментау ауданы әкімдігінің күші жойылды деп танылған қаулылардың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Ерейментау ауданы әкімдігінің 2011 жылғы 21 ақпандағы № а-2/57 </w:t>
      </w:r>
      <w:r>
        <w:rPr>
          <w:rFonts w:ascii="Times New Roman"/>
          <w:b w:val="false"/>
          <w:i w:val="false"/>
          <w:color w:val="000000"/>
          <w:sz w:val="28"/>
        </w:rPr>
        <w:t>қаулысы</w:t>
      </w:r>
      <w:r>
        <w:rPr>
          <w:rFonts w:ascii="Times New Roman"/>
          <w:b w:val="false"/>
          <w:i w:val="false"/>
          <w:color w:val="000000"/>
          <w:sz w:val="28"/>
        </w:rPr>
        <w:t xml:space="preserve"> "Ерейментау ауданында мүгедектер үшін, қылмыстық-атқару инспекциясы пробация қызметiнiң есебiнде тұрған адамдар үшiн, сондай-ақ бас бостандығынан айыру орындарынан босатылған адамдар үшін және интернаттық ұйымдарды бiтiрушi кәмелетке толмағандар үшін жұмыс орындарына квота белгілеу туралы" (нормативтік құқықтық актілерді мемлекеттік тіркеудің Тізілімінде 2011 жылғы 10 ңаурызда № 1-9-168 тіркелген, 2011 жылғы 26 наурызда аудандық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 Ерейментау ауданы әкімдігінің 2012 жылғы 18 қазандағы № А-10/525 </w:t>
      </w:r>
      <w:r>
        <w:rPr>
          <w:rFonts w:ascii="Times New Roman"/>
          <w:b w:val="false"/>
          <w:i w:val="false"/>
          <w:color w:val="000000"/>
          <w:sz w:val="28"/>
        </w:rPr>
        <w:t>қаулысы</w:t>
      </w:r>
      <w:r>
        <w:rPr>
          <w:rFonts w:ascii="Times New Roman"/>
          <w:b w:val="false"/>
          <w:i w:val="false"/>
          <w:color w:val="000000"/>
          <w:sz w:val="28"/>
        </w:rPr>
        <w:t>."Ерейментау ауданы әкімдігінің 2011 жылғы 21 ақпандағы № А-2/57 "Ерейментау ауданында мүгедектер үшін, бас бостандығынан айыру орындарынан босатылған адамдар және интернаттық ұйымдардың кәмелетке толмаған түлектер үшін жұмыс орындарына квота белгілеу туралы" қаулысына өзгерiстер енгiзу туралы" (нормативтік құқықтық актілерді мемлекеттік тіркеудің Тізілімінде 2012 жылғы 14 карашада № 3488 тіркелген, 2012 жылғы 24 карашада аудандық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 Ерейментау ауданы әкімдігінің 2013 жылғы 23 қазандағы № а-10/522 </w:t>
      </w:r>
      <w:r>
        <w:rPr>
          <w:rFonts w:ascii="Times New Roman"/>
          <w:b w:val="false"/>
          <w:i w:val="false"/>
          <w:color w:val="000000"/>
          <w:sz w:val="28"/>
        </w:rPr>
        <w:t>қаулысы</w:t>
      </w:r>
      <w:r>
        <w:rPr>
          <w:rFonts w:ascii="Times New Roman"/>
          <w:b w:val="false"/>
          <w:i w:val="false"/>
          <w:color w:val="000000"/>
          <w:sz w:val="28"/>
        </w:rPr>
        <w:t xml:space="preserve"> "Ерейментау ауданы әкімдігінің 2011 жылғы 21 ақпандағы № а-2/57 "Ерейментау ауданында мүгедектер үшін, қылмыстық-атқару инспекциясы пробация қызметінің есебінде тұрған адамдар үшін, сондай-ақ бас бостандығынан айыру орындарынан босатылған адамдар және интернаттық ұйымдардың кәмелетке толмаған түлектер үшін жұмыс орындарына квота белгілеу туралы" қаулысына өзгеріс енгізу туралы" (нормативтік құқықтық актілерді мемлекеттік тіркеудің Тізілімінде 2013 жылғы 28 карашада № 3898 тіркелген, 2013 жылға 7 желтоқсанда аудандық "Ереймен", Ерейментау"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4. Ерейментау ауданы әкімдігінің 2015 жылғы 6 қарашадағы № а-11/550 </w:t>
      </w:r>
      <w:r>
        <w:rPr>
          <w:rFonts w:ascii="Times New Roman"/>
          <w:b w:val="false"/>
          <w:i w:val="false"/>
          <w:color w:val="000000"/>
          <w:sz w:val="28"/>
        </w:rPr>
        <w:t>қаулысы</w:t>
      </w:r>
      <w:r>
        <w:rPr>
          <w:rFonts w:ascii="Times New Roman"/>
          <w:b w:val="false"/>
          <w:i w:val="false"/>
          <w:color w:val="000000"/>
          <w:sz w:val="28"/>
        </w:rPr>
        <w:t xml:space="preserve"> "Ерейментау ауданында мүгедектер үшін, қылмыстық-атқару инспекциясы пробация қызметiнiң есебiнде тұрған адамдар үшiн, сондай-ақ бас бостандығынан айыру орындарынан босатылған адамдар үшін және интернаттық ұйымдарды бiтiрушi кәмелетке толмағандар үшін жұмыс орындарына квота белгілеу туралы" Ерейментау ауданы әкімдігінің 2011 жылғы 21 ақпандағы № А-2/57 қаулысына өзгерiстер енгiзу туралы" (нормативтік құқықтық актілерді мемлекеттік тіркеудің Тізілімінде 2015 жылғы 27 карашада № 5096 тіркелген, 2015 жылғы 9 желтоқсанда аудандық "Ереймен", Ерейментау" газеттерінде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