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3e25" w14:textId="c4a3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2015 жылғы 4 қыркүйектегі № 5С36-6 "Егіндікөл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27 қаңтардағы № 5С42-2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"Нормативтік құқықтық актілер туралы"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аудандық мәслихатының 2015 жылғы 04 қыркүйектегі № 5С36-6 "Егіндікөл ауданының пайдаланылмайтын ауыл шаруашылығы мақсатындағы жерлерге жер салығының мөлшерлемелерін және бірыңғай жер салығының мөлшерлемелерін жоғарылату туралы" (Нормативтік құқықтық актілерді мемлекеттік тіркеудің тізілімінде 2015 жылғы 06 қазанда № 4999 болып тіркелген, аудандық "Егіндікөл" газетінде 2015 жылғы 05-12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індетін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Ж.Алпыспаев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