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a420" w14:textId="a81a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2016 жылғы 6 мамырдағы № а-5/78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Егіндікөл ауданы әкімдігінің: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"Қылмыстық-атқару инспекциясы пробация қызметiнiң есебiнде тұрған адамдар үшiн, сондай-ақ бас бостандығынан айыру орындарынан босатылған адамдар үшiн жұмыс орындарының жалпы санынан бір пайыз мөлшерінде жұмыс орындарының квотасын белгiлеу туралы" 2012 жылғы 05 шілдедегі № а-7/201 (Ақмола облысы Әділет департаментінде 2012 жылғы 02 тамызда № 1-8-132 тіркелген, 2012 жылғы 06 тамыздағы № 28 "Егіндікөл"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