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ce58" w14:textId="758c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ауданындық мәслихатының кейбір шешімдерінің күші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31 наурыздағы № 6С-2-8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"Құқықтық нормативтік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3 желтоқсандағы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29 қаңтардағы "Азаматтарға арналған үкімет" мемлекеттік корпорациясы" коммерциялық емес акционерлік қоғамын құру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Астрахан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Астрахан аудандық мәслихатының 2015 жылғы 27 мамырдағы № 5С-42-7 "Астрахан ауданында жер салығының ставкаларын арттыру (кеміту) пайыздарын бекіту туралы" (Нормативтік құқықтық актілерді мемлекеттік тіркеу тізілімінде № 4859 тіркелген, 2015 жылғы 24 шілдедегі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Астрахан аудандық мәслихатының 2014 жылғы 26 желтоқсандағы № 5С-39-7 "Астрахан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4634 тіркелген, 2015 жылғы 20 ақпандағы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Астрахан аудандық мәслихатының 2015 жылғы 31 наурыздағы № 5С-41-5 "Астрахан ауданында тұратын аз қамтылған отбасыларға (азаматтарға) тұрғын үй көмегін көрсетудің тәртібі мен мөлшерін айқындау туралы" (Нормативтік құқықтық актілерді мемлекеттік тіркеу тізілімінде № 4767 тіркелген, 2015 жылғы 20 ақпандағы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 және ықпал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 мәслихатының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