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3061" w14:textId="d30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 әкімдігінің 2008 жылғы 30 желтоқсандағы № а-10/539 "Мүгедектерді жұмысқа орналастыру үшін жұмыс орындарының квотасын белгілеу туралы" қаулысына өзгеріс енгізу туралы" Степногорск қаласы әкімдігінің 2013 жылғы 06 қыркүйектегі № а-9/34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17 наурыздағы № а-3/1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 әкімдігінің 2008 жылғы 30 желтоқсандағы № а-10/539 "Мүгедектерді жұмысқа орналастыру үшін жұмыс орындарының квотасын белгілеу туралы" қаулысына өзгеріс енгізу туралы" (Нормативтік құқықтық актілердің мемлекеттік тіркеу тізілімінде № 3818 болып тіркелген, "Степногорск Ақшамы", "Вечерний Степногорск" газеттерінде 2013 жылғы 10 қазанда жарияланған) Степногорск қаласы әкімдігінің 2013 жылғы 06 қыркүйектегі № а-9/3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