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1137" w14:textId="bdc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5 жылғы 27 шілдедегі "Теректі ауданының шалғайдағы елді мекендерінде тұратын балаларды жалпы білім беретін мектептерге тасымалдаудың схемасы мен қағидаларын бекіту туралы" №2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5 жылғы 26 қазандағы № 3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імдігінің "Теректі ауданының шалғайдағы елді мекендерде тұратын балаларды жалпы білім беретін мектептерге тасымалдаудың схемасы мен қағидаларын бекіту туралы" 2015 жылғы 27 шілдедегі №2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ік-құқықтық актілерді мемлекеттік тіркеу тізілімінде №4002 тіркелген (2015 жылғы 9 қыркүйекте "Уральская газета" газетінде №18 (462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әкімі аппарат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көшірмесін бір апта мерзімде Қазақстан Республикасы Әділет министрлігінің аумақтық орга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еректі ауданы әкімдігінің интернет-ресурсында осы қаулының орналастыруын және оны ресми жариялау көздеріне жарияла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