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ba2a" w14:textId="891b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Шежін ауылдық округі әкімінің 2015 жылғы 9 желтоқсандағы № 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жылдың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 жылдың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 "Ветеринариялық бақылау және қадағалау комитетінің Тасқала аудандық аумақтық инспекциясы" мемлекеттік мекемесі басшысының 2015 жылғы 3 желтоқсандағы № 306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ауданының Шежін ауылдық округінің Шежін-2 ауылының аумағында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Тасқала ауданы Шежін ауылдық округі әкімінің 2014 жылғы 9 сәуірдегі № 12 "Тасқала ауданының Шежін ауылдық округінің Шежін-2 ауылының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(Батыс Қазақстан облысы Әділет департаментінде 2014 жылғы 25 сәуірдегі № 3504 болып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Шежін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Шакиров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