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6bc6" w14:textId="9ae6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5 жылғы 29 мамырдағы № 34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9 мамырдағы № 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әнібек аудандық мәслихаттың 2013 жылғы 26 желтоқсандағы №20-9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2014 жылы 9 қаңтардағы нормативтік құқықтық актілерді мемлекеттік тіркеу тізімінде №3399 тіркелген, 2014 жылғы 28 ақпанда аудандық "Шұғыл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әнібек аудандық мәслихаттың 2014 жылғы 30 сәуірдегі №24-1 "Жәнібек аудандық мәслихатының 2013 жылғы 26 желтоқсандағы №20-9 "2014-2016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2014 жылғы 19 мамырда нормативтік құқықтық актілерді мемлекеттік тіркеу тізімінде №3533 тіркелген, 2014 жылғы 19 қыркүйекте аудандық "Шұғыл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әнібек аудандық мәслихаттың 2014 жылғы 18 тамыздағы №26-3 "Жәнібек аудандық мәслихатының 2013 жылғы 26 желтоқсандағы №20-9 "2014-2016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2014 жылғы 25 тамызда нормативтік құқықтық актілерді мемлекеттік тіркеу тізімінде №3621 тіркелген, 2014 жылғы 12 желтоқсанда аудандық "Шұғыла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әнібек аудандық мәслихаттың 2014 жылғы 13 қазандағы №27-2 "Жәнібек аудандық мәслихатының 2013 жылғы 26 желтоқсандағы №20-9 "2014-2016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2014 жылғы 24 қазанда нормативтік құқықтық актілерді мемлекеттік тіркеу тізімінде №3666 тіркелген 2014 жылғы 7 қарашада аудандық "Шұғыл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Жәнібек аудандық мәслихаттың 2014 жылғы 10 қарашадағы №28-2 "Жәнібек аудандық мәслихатының 2013 жылғы 26 желтоқсандағы №20-9 "2014-2016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2014 жылғы 17 қарашада нормативтік құқықтық актілерді мемлекеттік тіркеу тізімінде №3690 тіркелген 2015 жылғы 23 қаңтарда аудандық "Шұғыл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Жәнібек аудандық мәслихаттың 2014 жылғы 22 желтоқсандағы №30-1 "Жәнібек аудандық мәслихатының 2013 жылғы 26 желтоқсандағы №20-9 "2014-2016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2014 жылғы 29 желтоқсанда нормативтік құқықтық актілерді мемлекеттік тіркеу тізімінде №3738 тіркелген 2015 жылғы 10 сәуірде аудандық "Шұғыла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