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88fe" w14:textId="8038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2014 жылғы 16 қыркүйектегі № 238 "Облыстық коммуналдық мүлікті мүліктік жалдауға (жалға алуға) беру кезінде жалдау ақысының мөлшерлемесін есептеу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5 мамырдағы № 123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"Әкімшілік рәсімдер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2000 жылғы 27 қарашадағы Қазақстан Республикасының Заңдарын басшылыққа ала отырып және "Мемлекеттік мүлікті мүліктік жалдауға (жалға алуға) беру қағидаларын бекіту туралы" 2015 жылғы 17 наурыздағы №212 Қазақстан Республикасы Ұлттық экономика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2014 жылғы 16 қыркүйектегі №238 "Облыстық коммуналдық мүлікті мүліктік жалдауға (жалға алуға) беру кезінде жалдау ақысының мөлшерлемесін есептеу қағидаларын бекіту туралы" (Нормативтік құқықтық актілерді мемлекеттік тіркеу тізілімінде №3650 тіркелген, 2014 жылғы 18, 23 қазандағы "Орал өңірі" және "Приуралье" газеттерінде жарияланған) Батыс Қазақстан облысы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облыс әкімінің орынбасары М.Ш. Кәрімовке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