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a3a" w14:textId="702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2015 жылғы 8 мамырдағы № 111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20 наурыздағы № 79 "Аудандық коммуналдық мүлікті мүліктік жалдауға (жалға алуға) беру кезінде жалдау ақыcының мөлшерлемесін есептеу қағидаларын бекіту туралы" (нормативтік құқықтық актілерді мемлекеттік тіркеу тізілімінде № 3162 тіркелген, аудандық "Қызылқоға" газетінде 2015 жылы 16, 23 сәуірде жарияланған), аудан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М.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