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ed8a" w14:textId="4f8e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шалғайдағы елді мекендерде тұратын балаларды жалпы білім беретін мектептерге тасымалдаудың схемасы мен тәртібін бекіту туралы" Тайынша ауданы әкімдігінің 2015 жылғы 30 шілдедегі № 350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8 қазандағы № 436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43-1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Тайынша ауданының шалғайдағы елді мекендерде тұратын балаларды жалпы білім беретін мектептерге тасымалдаудың схемасы мен тәртібін бекіту туралы" Тайынша ауданы әкімдігінің 2015 жылғы 30 шілдедегі № 350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 нормативтік құқықтық актілерінің 2015 жылғы 2 қыркүйектегі № 3363 Мемлекеттік тізілімінде тіркелген, 2015 жылғы 11 қыркүйектегі "Тайынша таңы" және 2015 жылғы 11 қыркүйектегі "Тайыншинские вести"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