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4a5b0" w14:textId="824a5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әкімдігінің кейбiр қаулыларының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аудандық әкімдігінің 2015 жылғы 4 маусымдағы № 158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Осы қаулының күшi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"Солтүстік Қазақстан облысы Мамлют ауданының білім беру мекемелеріндегі 2014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Солтүстік Қазақстан облысы Мамлют ауданы әкімдігінің 2014 жылғы 17 қарашадағы № 394 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 өзгеріс аталған (нормативтік құқықтық актілерді мемлекеттік тіркеу тізілімінде № 3039 болып 2014 жылғы 31 желтоқсанда тіркелген, 2015 жылғы 30 қантардағы № 5 "Знамя труда".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"Солтүстік Қазақстан облысы Мамлют ауданының білім беру мекемелеріндегі мектепке дейінгі тәрбие мен оқытуға мемлекеттік білім беру тапсырысын, жан басына шаққандағы қаржыландыру және ата-ананың ақы төлеу мөлшерін төлеу туралы" Солтүстік Қазақстан облысы Мамлют ауданы әкімдігінің 2014 жылғы 17 қарашасындағы № 394 қаулысына өзгеріс енгізу туралы Солтүстік Қазақстан облысы Мамлют ауданы әкімдігінің 2015 жылғы 6 ақпандағы № 41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тізілімінде № 3141 тіркелген, "Солтүстік жұлдызы" 2015 жылғы 3 сәуірдағы № 13 (307), "Знамя труда" 2015 жылғы 3 сәуірдағы № 14 (7686)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Аудан әкімі аппаратының мемлекеттік-құқықтық бөлімі заңнамада белгіленген тәртіппен бұқаралық ақпарат құралдарында осы қаулының ресми жариялануын қамтамасыз етсін және Солтүстік Қазақстан облысы әділет департаментіне көшірмесін жолдасын.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