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a5b0" w14:textId="824a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әкімдігінің кейбiр қаулыларының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әкімдігінің 2015 жылғы 4 маусымдағы № 158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Осы қаулының күшi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"Солтүстік Қазақстан облысы Мамлют ауданының білім беру мекемелеріндегі 2014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Солтүстік Қазақстан облысы Мамлют ауданы әкімдігінің 2014 жылғы 17 қарашадағы № 394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өзгеріс аталған (нормативтік құқықтық актілерді мемлекеттік тіркеу тізілімінде № 3039 болып 2014 жылғы 31 желтоқсанда тіркелген, 2015 жылғы 30 қантардағы № 5 "Знамя труда".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"Солтүстік Қазақстан облысы Мамлют ауданының білім беру мекемелеріндегі мектепке дейінгі тәрбие мен оқытуға мемлекеттік білім беру тапсырысын, жан басына шаққандағы қаржыландыру және ата-ананың ақы төлеу мөлшерін төлеу туралы" Солтүстік Қазақстан облысы Мамлют ауданы әкімдігінің 2014 жылғы 17 қарашасындағы № 394 қаулысына өзгеріс енгізу туралы Солтүстік Қазақстан облысы Мамлют ауданы әкімдігінің 2015 жылғы 6 ақпандағы № 41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тізілімінде № 3141 тіркелген, "Солтүстік жұлдызы" 2015 жылғы 3 сәуірдағы № 13 (307), "Знамя труда" 2015 жылғы 3 сәуірдағы № 14 (7686)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Аудан әкімі аппаратының мемлекеттік-құқықтық бөлімі заңнамада белгіленген тәртіппен бұқаралық ақпарат құралдарында осы қаулының ресми жариялануын қамтамасыз етсін және Солтүстік Қазақстан облысы әділет департаментіне көшірмесін жолдасын.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