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e46d" w14:textId="983e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засын тартушы сотталған тұлғаларды қоғамдық жұмыстарға тарту үшін қоғамдық жұмыстардың түрлерін белгілеу туралы" Солтүстік Қазақстан облысы Жамбыл ауданы әкімдігінің 2014 жылдың 10 қазандағы № 3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5 жылғы 9 ақпандағы № 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4 жылғы 3 шілдедегі № 226-V Қылмыстық Кодексінің 467-бабы, 3-тармағы, 1) тармақшасына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засын тартушы сотталған тұлғаларды қоғамдық жұмыстарға тарту үшін қоғамдық жұмыстардың түрлерін белгілеу туралы" Солтүстік Қазақстан облысы Жамбыл ауданы әкімдігінің 2014 жылдың 10 қазандағы № 3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2014 жылдың 05 желтоқсанында № 3008 болып тiркелдi, 2014 жылдың 17 қазанындағы № 42 "Ауыл арайы", 2014 жылдың 7 қарашасындағы № 45 "Сельская новь" газеттерiнде жарияланды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басшылық ететін орынбасарына жүктел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қабылдаған күнi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