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9708" w14:textId="9579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Ғабит Мүсірепов атындағы ауданының шалғайдағы елді мекендерінде тұратын балаларды жалпы білім беретін мектептерге тасымалдаудың схемалары мен тәртібін бекіту туралы" аудан әкімдігінің 2015 жылғы 24 тамыздағы № 350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әкімдігінің 2015 жылғы 13 қазандағы № 407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 Ғабит Мүсірепов атындағы ауданының шалғайдағы елді мекендерінде тұратын балаларды жалпы білім беретін мектептерге тасымалдаудың схемалары мен тәртібін бекіту туралы" аудан әкімдігінің 2015 жылғы 21 тамыздағы № 350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2015 жылғы 21 қыркүйектегі № 3389 мемлекеттік тізілімінде тіркелді, 2015 жылғы 5 қазандағы "Есіл Өңірі" аудандық газетінде, 2015 жылғы 5 қазандағы "Новости Приишимья" аудандық газетінде жарияланды)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Солтүстік Қазақстан облысы Ғабит Мүсірепов атындағы аудан әкімінің орынбасары А.Ж. Тайшабаеваға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