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621c24" w14:textId="c621c2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Солтүстік Қазақстан облыстық мәслихаттың шешімінің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мәслихатының 2015 жылғы 17 тамыздағы № 37/11 шешімі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"Нормативтік құқықтық актілер туралы" 1998 жылғы 24 наурыздағы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40-бабына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Солтүстік Қазақстан облыстық мәслихат </w:t>
      </w:r>
      <w:r>
        <w:rPr>
          <w:rFonts w:ascii="Times New Roman"/>
          <w:b/>
          <w:i w:val="false"/>
          <w:color w:val="000000"/>
          <w:sz w:val="28"/>
        </w:rPr>
        <w:t>ШЕШТІ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"Сыртқы көрнекі жарнаманы орналастырудың базалық төлем мөлшерін жоғарылату туралы" 2010 жылғы 23 шілдедегі № 27/5 Солтүстік Қазақстан облыстық мәслихаттың </w:t>
      </w:r>
      <w:r>
        <w:rPr>
          <w:rFonts w:ascii="Times New Roman"/>
          <w:b w:val="false"/>
          <w:i w:val="false"/>
          <w:color w:val="000000"/>
          <w:sz w:val="28"/>
        </w:rPr>
        <w:t>шешімінің</w:t>
      </w:r>
      <w:r>
        <w:rPr>
          <w:rFonts w:ascii="Times New Roman"/>
          <w:b w:val="false"/>
          <w:i w:val="false"/>
          <w:color w:val="000000"/>
          <w:sz w:val="28"/>
        </w:rPr>
        <w:t xml:space="preserve"> күші жойылды деп танылсын (Құқықтық нормативтік актілерді мемлекеттік тіркеу Реестрінде 2010 жылғы 9 тамызда № 1752 тіркелген, 2010 жылғы 14 тамызда "Солтүстік Қазақстан" газетінде, 2010 жылғы 14 тамызда "Северный Казахстан" газетінде жарияланған.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Осы шешімнің көшірмесі нормативтiк құқықтық актілердің мемлекеттiк тiзiлiмiне тиiстi жазбалар жасау үшін Әділет департаментіне және күші жойылды деп танылып отырған шешімдер бұрын жарияланған ресми баспа басылымдарға жолдансын.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Осы шешім қол қойылған күннен бастап күшіне енеді.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801"/>
        <w:gridCol w:w="4199"/>
      </w:tblGrid>
      <w:tr>
        <w:trPr>
          <w:trHeight w:val="30" w:hRule="atLeast"/>
        </w:trPr>
        <w:tc>
          <w:tcPr>
            <w:tcW w:w="780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Солтүстік Қазақстан облыстық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мәслихаттың XXXVII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сессиясының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Сапаров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Солтүстік Қазақстан облыстық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мәслихаттың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Қ. Едіресов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