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a4e1" w14:textId="3fca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15 желтоқсандағы № 971 бұйрығы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w:t>
      </w:r>
    </w:p>
    <w:bookmarkStart w:name="z34" w:id="0"/>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w:t>
      </w:r>
      <w:r>
        <w:rPr>
          <w:rFonts w:ascii="Times New Roman"/>
          <w:b w:val="false"/>
          <w:i w:val="false"/>
          <w:color w:val="000000"/>
          <w:sz w:val="28"/>
        </w:rPr>
        <w:t>, </w:t>
      </w:r>
      <w:r>
        <w:rPr>
          <w:rFonts w:ascii="Times New Roman"/>
          <w:b w:val="false"/>
          <w:i w:val="false"/>
          <w:color w:val="000000"/>
          <w:sz w:val="28"/>
        </w:rPr>
        <w:t>29-1-баптарының</w:t>
      </w:r>
      <w:r>
        <w:rPr>
          <w:rFonts w:ascii="Times New Roman"/>
          <w:b w:val="false"/>
          <w:i w:val="false"/>
          <w:color w:val="000000"/>
          <w:sz w:val="28"/>
        </w:rPr>
        <w:t xml:space="preserve"> және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xml:space="preserve">
      1) осы бұйрыққа қол қойылған күннен бастап бір апталық мерзімде оның көшірмесін Қазақстан Республикасы Әділет министрлігіне, «Әділет» ақпараттық-құқықтық жүйесіне және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Денсаулық сақтау және әлеуметтік даму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2016 жылғы 1 қаңтардан бастап қолданысқа енгізіледі.</w:t>
      </w:r>
    </w:p>
    <w:bookmarkEnd w:id="0"/>
    <w:p>
      <w:pPr>
        <w:spacing w:after="0"/>
        <w:ind w:left="0"/>
        <w:jc w:val="both"/>
      </w:pPr>
      <w:r>
        <w:rPr>
          <w:rFonts w:ascii="Times New Roman"/>
          <w:b w:val="false"/>
          <w:i/>
          <w:color w:val="000000"/>
          <w:sz w:val="28"/>
        </w:rPr>
        <w:t>      Министр                                            Т. Дүйсенова</w:t>
      </w:r>
    </w:p>
    <w:bookmarkStart w:name="z40" w:id="1"/>
    <w:p>
      <w:pPr>
        <w:spacing w:after="0"/>
        <w:ind w:left="0"/>
        <w:jc w:val="both"/>
      </w:pPr>
      <w:r>
        <w:rPr>
          <w:rFonts w:ascii="Times New Roman"/>
          <w:b w:val="false"/>
          <w:i w:val="false"/>
          <w:color w:val="000000"/>
          <w:sz w:val="28"/>
        </w:rPr>
        <w:t xml:space="preserve">
Қазақстан Pecпубликасы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xml:space="preserve">
2015 жылғы 15 желтоқсандағы </w:t>
      </w:r>
      <w:r>
        <w:br/>
      </w:r>
      <w:r>
        <w:rPr>
          <w:rFonts w:ascii="Times New Roman"/>
          <w:b w:val="false"/>
          <w:i w:val="false"/>
          <w:color w:val="000000"/>
          <w:sz w:val="28"/>
        </w:rPr>
        <w:t xml:space="preserve">
№ 971 бұйрығына қосымша  </w:t>
      </w:r>
    </w:p>
    <w:bookmarkEnd w:id="1"/>
    <w:bookmarkStart w:name="z41" w:id="2"/>
    <w:p>
      <w:pPr>
        <w:spacing w:after="0"/>
        <w:ind w:left="0"/>
        <w:jc w:val="left"/>
      </w:pPr>
      <w:r>
        <w:rPr>
          <w:rFonts w:ascii="Times New Roman"/>
          <w:b/>
          <w:i w:val="false"/>
          <w:color w:val="000000"/>
        </w:rPr>
        <w:t xml:space="preserve"> 
Қазақстан Республикасы Еңбек және халықты әлеуметтік қорғау</w:t>
      </w:r>
      <w:r>
        <w:br/>
      </w:r>
      <w:r>
        <w:rPr>
          <w:rFonts w:ascii="Times New Roman"/>
          <w:b/>
          <w:i w:val="false"/>
          <w:color w:val="000000"/>
        </w:rPr>
        <w:t>
министрінің және Қазақстан Республикасы Денсаулық сақтау және</w:t>
      </w:r>
      <w:r>
        <w:br/>
      </w:r>
      <w:r>
        <w:rPr>
          <w:rFonts w:ascii="Times New Roman"/>
          <w:b/>
          <w:i w:val="false"/>
          <w:color w:val="000000"/>
        </w:rPr>
        <w:t>
әлеуметтік даму министрінің күші жойылған кейбір бұйрықтарының</w:t>
      </w:r>
      <w:r>
        <w:br/>
      </w:r>
      <w:r>
        <w:rPr>
          <w:rFonts w:ascii="Times New Roman"/>
          <w:b/>
          <w:i w:val="false"/>
          <w:color w:val="000000"/>
        </w:rPr>
        <w:t>
тізбесі</w:t>
      </w:r>
    </w:p>
    <w:bookmarkEnd w:id="2"/>
    <w:bookmarkStart w:name="z42" w:id="3"/>
    <w:p>
      <w:pPr>
        <w:spacing w:after="0"/>
        <w:ind w:left="0"/>
        <w:jc w:val="both"/>
      </w:pPr>
      <w:r>
        <w:rPr>
          <w:rFonts w:ascii="Times New Roman"/>
          <w:b w:val="false"/>
          <w:i w:val="false"/>
          <w:color w:val="000000"/>
          <w:sz w:val="28"/>
        </w:rPr>
        <w:t>
      1. «Жұмыс берушінің еңбек қауіпсіздігі және еңбекті қорғау жөніндегі нұсқаулықты әзірлеу және бекіту ережесін бекіту туралы» Қазақстан Республикасы Еңбек және халықты әлеуметтік қорғау министрінің 2007 жылғы 16 шілдедегі № 157-0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4864 болып тіркелген, 2007 жылғы 24 қазандағы № 163 (1366)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2. «Тиісті қызмет салалары мемлекеттік органдарының еңбек жөніндегі үлгі (салалық, салааралық) нормалар мен нормативтерді бекіту, ауыстыру және қайта қарау ереже» Қазақстан Республикасы Еңбек және халықты әлеуметтік қорғау министрінің 2007 жылғы 19 шілдедегі № 166-ө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4866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2007 жылғы қарашада, № 11, 289-құжат).</w:t>
      </w:r>
      <w:r>
        <w:br/>
      </w:r>
      <w:r>
        <w:rPr>
          <w:rFonts w:ascii="Times New Roman"/>
          <w:b w:val="false"/>
          <w:i w:val="false"/>
          <w:color w:val="000000"/>
          <w:sz w:val="28"/>
        </w:rPr>
        <w:t>
</w:t>
      </w:r>
      <w:r>
        <w:rPr>
          <w:rFonts w:ascii="Times New Roman"/>
          <w:b w:val="false"/>
          <w:i w:val="false"/>
          <w:color w:val="000000"/>
          <w:sz w:val="28"/>
        </w:rPr>
        <w:t>
      3. «Көрсетілетін қызметтеріне (тауарларына, жұмыстарына) тарифтерді (бағаларды, алым мөлшерлемелерін) мемлекеттік реттеу енгізілетін ұйымдар қызметкерлерінің еңбек нормаларын және (немесе) еңбегіне ақы төлеу жүйесі бойынша параметрлерін ұсыну, қарау және келісу қағидаларын бекіту туралы» Қазақстан Республикасы Еңбек және халықты әлеуметтік қорғау министрінің 2007 жылғы 19 шілдедегі № 167-ө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4889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2007 жылғы қарашада, № 11, 290-құжат).</w:t>
      </w:r>
      <w:r>
        <w:br/>
      </w:r>
      <w:r>
        <w:rPr>
          <w:rFonts w:ascii="Times New Roman"/>
          <w:b w:val="false"/>
          <w:i w:val="false"/>
          <w:color w:val="000000"/>
          <w:sz w:val="28"/>
        </w:rPr>
        <w:t>
</w:t>
      </w:r>
      <w:r>
        <w:rPr>
          <w:rFonts w:ascii="Times New Roman"/>
          <w:b w:val="false"/>
          <w:i w:val="false"/>
          <w:color w:val="000000"/>
          <w:sz w:val="28"/>
        </w:rPr>
        <w:t>
      4. «Азаматтық қызметшілерді аттестациядан өткізу шарттарын және ережесін бекіту туралы» Қазақстан Республикасы Еңбек және халықты әлеуметтік қорғау министрінің 2007 жылғы 20 шілдедегі № 168-ө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4883 болып тіркелген, 2007 жылғы 7 қыркүйектегі № 137 (1340)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5. «Өндірістегі жазатайым оқиғаларға байланысты құжаттардың нысандарын бекіту туралы» Қазақстан Республикасы Еңбек және халықты әлеуметтік қорғау министрінің 2009 жылғы 3 наурыздағы № 74-ө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5614 болып тіркелген, 2009 жылғы 8 мамырдағы № 69 (1666)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6. «Қазақстан Республикасы Еңбек және халықты әлеуметтік қорғау министрінің «Тиісті қызмет салаларының мемлекеттік органдарының еңбек жөніндегі үлгі нормалар мен нормативтерді бекіту, ауыстыру және қайта қарау ережесін бекіту туралы» 2007 жылғы 19 шілдедегі № 166-ө және «Қызметтеріне (тауарларына, жұмыстарына) тарифтерді (бағаларды, алым ставкаларын) мемлекеттік реттеу енгізілетін ұйымдар қызметкерлерінің еңбек нормаларын және (немесе) еңбекақы жүйесі жөніндегі параметрлерін ұсыну, қарау және келісу ережесін бекіту туралы» 2007 жылғы 19 шілдедегі № 167-ө бұйрықтарына толықтырулар мен өзгерістер енгізу туралы» Қазақстан Республикасы Еңбек және халықты әлеуметтік қорғау министрінің 2009 жылғы 30 желтоқсандағы № 393-ө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6031 болып тіркелген). </w:t>
      </w:r>
      <w:r>
        <w:br/>
      </w:r>
      <w:r>
        <w:rPr>
          <w:rFonts w:ascii="Times New Roman"/>
          <w:b w:val="false"/>
          <w:i w:val="false"/>
          <w:color w:val="000000"/>
          <w:sz w:val="28"/>
        </w:rPr>
        <w:t>
</w:t>
      </w:r>
      <w:r>
        <w:rPr>
          <w:rFonts w:ascii="Times New Roman"/>
          <w:b w:val="false"/>
          <w:i w:val="false"/>
          <w:color w:val="000000"/>
          <w:sz w:val="28"/>
        </w:rPr>
        <w:t>
      7. «Азаматтық қызметшілерді аттестациядан өткізу шарттарын және ережесін бекіту туралы» Қазақстан Республикасы Еңбек және халықты әлеуметтік қорғау министрінің 2007 жылғы 20 шілдедегі № 168-ө бұйрығына өзгеріс енгізу туралы» Қазақстан Республикасы Еңбек және халықты әлеуметтік қорғау министрінің 2011 жылғы 28 маусымдағы № 238-ө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7076 болып тіркелген, 2011 жылғы 9 тамыздағы № 250 (26671) «Казахстанская правда» газетінде жарияланған). </w:t>
      </w:r>
      <w:r>
        <w:br/>
      </w:r>
      <w:r>
        <w:rPr>
          <w:rFonts w:ascii="Times New Roman"/>
          <w:b w:val="false"/>
          <w:i w:val="false"/>
          <w:color w:val="000000"/>
          <w:sz w:val="28"/>
        </w:rPr>
        <w:t>
</w:t>
      </w:r>
      <w:r>
        <w:rPr>
          <w:rFonts w:ascii="Times New Roman"/>
          <w:b w:val="false"/>
          <w:i w:val="false"/>
          <w:color w:val="000000"/>
          <w:sz w:val="28"/>
        </w:rPr>
        <w:t>
      8. «Кәсіби стандарттардың құрылымын, оларды әзірлеу, қайта қарау, сынақтан өткізу және қолдану қағидаларын бекіту туралы» Қазақстан Республикасы Еңбек және халықты әлеуметтік қорғау министрі міндетін атқарушының 2012 жылғы 24 қыркүйектегі № 374-ө-м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8031 болып тіркелген, 2012 жылғы 15 қарашадағы № 173 (2355)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9. «Өндірістегі жазатайым окиғаларға байланысты құжаттардың нысандарын бекіту туралы» Қазақстан Республикасы Еңбек және халықты әлеуметтік қорғау министрінің 2009 жылғы 3 наурыздағы № 74-ө бұйрығына өзгерістер енгізу туралы» Қазақстан Республикасы Еңбек және халықты әлеуметтік қорғау министрінің 2013 жылғы 27 тамыздағы № 400-ө-м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8742 болып тіркелген, 2014 жылғы 22 қаңтардағы № 14 (27635) «Казахстанская правда» газетінде жарияланған). </w:t>
      </w:r>
      <w:r>
        <w:br/>
      </w:r>
      <w:r>
        <w:rPr>
          <w:rFonts w:ascii="Times New Roman"/>
          <w:b w:val="false"/>
          <w:i w:val="false"/>
          <w:color w:val="000000"/>
          <w:sz w:val="28"/>
        </w:rPr>
        <w:t>
</w:t>
      </w:r>
      <w:r>
        <w:rPr>
          <w:rFonts w:ascii="Times New Roman"/>
          <w:b w:val="false"/>
          <w:i w:val="false"/>
          <w:color w:val="000000"/>
          <w:sz w:val="28"/>
        </w:rPr>
        <w:t>
      10. «Азаматтық қызметшілерді аттестациядан өткізу шарттарын және ережесін бекіту туралы» Қазақстан Республикасы Еңбек және халықты әлеуметтік қорғау министрінің 2007 жылғы 20 шілдедегі № 168-ө бұйрығына өзгерістер енгізу туралы» Қазақстан Республикасы Еңбек және халықты әлеуметтік қорғау министрінің 2013 жылғы 08 қарашадағы № 545-ө-м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8937 болып тіркелген, 2013 жылғы 31 желтоқсанда Қазақстан Республикасы нормативтік құқықтық актілерінің «Әділет» ақпараттық- құқықтық жүйесінде жарияланған). </w:t>
      </w:r>
      <w:r>
        <w:br/>
      </w:r>
      <w:r>
        <w:rPr>
          <w:rFonts w:ascii="Times New Roman"/>
          <w:b w:val="false"/>
          <w:i w:val="false"/>
          <w:color w:val="000000"/>
          <w:sz w:val="28"/>
        </w:rPr>
        <w:t>
</w:t>
      </w:r>
      <w:r>
        <w:rPr>
          <w:rFonts w:ascii="Times New Roman"/>
          <w:b w:val="false"/>
          <w:i w:val="false"/>
          <w:color w:val="000000"/>
          <w:sz w:val="28"/>
        </w:rPr>
        <w:t>
      11. «Кәсіби стандарттардың құрылымын, оларды әзірлеу, қайта қарау, сынақтан өткізу және қолдану қағидаларын бекіту туралы» Қазақстан Республикасы Еңбек және халықты әлеуметтік қорғау министрі міндетін атқарушының 2012 жылғы 24 қыркүйектегі № 374-ө-м бұйрығына өзгерістер енгізу туралы» Қазақстан Республикасы Еңбек және халықты әлеуметтік қорғау министрінің 2013 жылғы 31 желтоқсандағы № 689-ө-м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9142 болып тіркелген, 2014 жылғы 23 мамырдағы № 74 (2642) «Заң газеті» газетінде жарияланған). </w:t>
      </w:r>
      <w:r>
        <w:br/>
      </w:r>
      <w:r>
        <w:rPr>
          <w:rFonts w:ascii="Times New Roman"/>
          <w:b w:val="false"/>
          <w:i w:val="false"/>
          <w:color w:val="000000"/>
          <w:sz w:val="28"/>
        </w:rPr>
        <w:t>
</w:t>
      </w:r>
      <w:r>
        <w:rPr>
          <w:rFonts w:ascii="Times New Roman"/>
          <w:b w:val="false"/>
          <w:i w:val="false"/>
          <w:color w:val="000000"/>
          <w:sz w:val="28"/>
        </w:rPr>
        <w:t>
      12. «Әлеуметтік-еңбек саласындағы кәсіби стандарттарды бекіту туралы» Қазақстан Республикасы Еңбек және халықты әлеуметтік қорғау министрінің 2013 жылғы 31 желтоқсандағы № 690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9151 болып тіркелген, 2014 жылғы 2 сәуірдегі № 46 (2614)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13. «Экономикалық қызметтің барлық салалары үшін ортақ қызметшілер лауазымдарының кәсіби стандарттарын бекіту туралы» Қазақстан Республикасы Еңбек және халықты әлеуметтік қорғау министрінің 2013 жылғы 31 желтоқсандағы № 691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9152 болып тіркелген, 2014 жылғы 22 сәуірдегі № 57 (2625)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14. «Кәсіби стандарттардың құрылымын, оларды әзірлеу, қайта қарау, сынақтан өткізу және қолдану қағидаларын бекіту туралы» Қазақстан Республикасы Еңбек және халықты әлеуметтік қорғау министрі міндетін атқарушының 2012 жылғы 24 қыркүйектегі № 374-ө-м бұйрығына өзгерістер енгізу туралы» Қазақстан Республикасы Еңбек және халықты әлеуметтік- қорғау министрінің 2014 жылғы 30 маусымдағы № 308-ө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9581 болып тіркелген, 2014 жылғы 5 қыркүйектегі № 133 (2701) «Заң газеті» газетінде жарияланған). </w:t>
      </w:r>
      <w:r>
        <w:br/>
      </w:r>
      <w:r>
        <w:rPr>
          <w:rFonts w:ascii="Times New Roman"/>
          <w:b w:val="false"/>
          <w:i w:val="false"/>
          <w:color w:val="000000"/>
          <w:sz w:val="28"/>
        </w:rPr>
        <w:t>
</w:t>
      </w:r>
      <w:r>
        <w:rPr>
          <w:rFonts w:ascii="Times New Roman"/>
          <w:b w:val="false"/>
          <w:i w:val="false"/>
          <w:color w:val="000000"/>
          <w:sz w:val="28"/>
        </w:rPr>
        <w:t>
      15. «Барлық қызмет салалары үшін бірыңғай (салааралық) еңбек жөніндегі үлгілік нормалар мен нормативтерді бекіту туралы» Қазақстан Республикасы Денсаулық сақтау және әлеуметтік даму министрінің 2014 жылғы 20 тамыздағы № 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9739 болып тіркелген, 2015 жылғы 27 шілдеде Қазақстан Республикасы нормативтік құқықтық актілерінің «Әділет» ақпараттық-құқықтық жүйесінде жарияланған). </w:t>
      </w:r>
      <w:r>
        <w:br/>
      </w:r>
      <w:r>
        <w:rPr>
          <w:rFonts w:ascii="Times New Roman"/>
          <w:b w:val="false"/>
          <w:i w:val="false"/>
          <w:color w:val="000000"/>
          <w:sz w:val="28"/>
        </w:rPr>
        <w:t>
</w:t>
      </w:r>
      <w:r>
        <w:rPr>
          <w:rFonts w:ascii="Times New Roman"/>
          <w:b w:val="false"/>
          <w:i w:val="false"/>
          <w:color w:val="000000"/>
          <w:sz w:val="28"/>
        </w:rPr>
        <w:t>
      16. «Қазақстан Республикасы Еңбек және халықты әлеуметтік қорғау министрінің кейбір бұйрықтарына өзгерістер мен толықтырулар енгізу туралы» Қазақстан Республикасы Денсаулық сақтау және әлеуметтік даму министрінің 2014 жылғы 20 тамыздағы № 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9743 болып тіркелген, 2015 жылғы 13 наурызда Қазақстан Республикасы нормативтік құқықтық актілерінің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17. «Еңбек төрелігі туралы Үлгілік ережені бекіту туралы» Қазақстан Республикасының Денсаулық сақтау және әлеуметтік даму министрінің 2014 жылғы 20 тамыздағы № 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9751 болып тіркелген, 2015 жылғы 30 қазанда Қазақстан Республикасы нормативтік құқықтық актілерінің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18. «Екі айдан астам еңбекке уақытша жарамсыздық мерзімі белгіленген аурулардың тізбесін бекіту туралы» Қазақстан Республикасы Денсаулық сақтау және әлеуметтік даму министрінің 2015 жылғы 14 сәуірдегі № 222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11048 болып тіркелген, 2015 жылғы 20 мамырда Қазақстан Республикасы нормативтік құқықтық актілерінің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19. «Еңбек кітапшаларының нысанын, оларды жүргізу және сақтау қағидаларын бекіту туралы» Қазақстан Республикасы Денсаулық сақтау және әлеуметтік даму министрінің 2015 жылғы 20 сәуірдегі № 241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11142 болып тіркелген, 2015 жылғы 12 маусымда Қазақстан Республикасы нормативтік құқықтық актілерінің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20. «Қазақстан Республикасы Еңбек және халықты әлеуметтік қорғау Министрінің кейбір бұйрықтарына өзгерістер енгізу туралы» Қазақстан Республикасы Денсаулық сақтау және әлеуметтік даму министрінің 2015 жылғы 22 мамырдағы № 381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11416 болып тіркелген, 2015 жылғы 10 шілдеде Қазақстан Республикасы нормативтік құқықтық актілерінің «Әділет» ақпараттық-құқықтық жүйесінде жарияланған). </w:t>
      </w:r>
      <w:r>
        <w:br/>
      </w:r>
      <w:r>
        <w:rPr>
          <w:rFonts w:ascii="Times New Roman"/>
          <w:b w:val="false"/>
          <w:i w:val="false"/>
          <w:color w:val="000000"/>
          <w:sz w:val="28"/>
        </w:rPr>
        <w:t>
</w:t>
      </w:r>
      <w:r>
        <w:rPr>
          <w:rFonts w:ascii="Times New Roman"/>
          <w:b w:val="false"/>
          <w:i w:val="false"/>
          <w:color w:val="000000"/>
          <w:sz w:val="28"/>
        </w:rPr>
        <w:t>
      21. «Он сегіз жасқа толмаған қызметкерлердің еңбегін пайдалануға тыйым салынатын жұмыстардың тізімін, он сегіз жасқа толмаған қызметкерлердің ауыр заттарды тасуы мен жылжытуының шекті нормаларын және әйелдердің еңбегін пайдалануға тыйым салынатын жұмыстардың тізімін, әйелдердің ауыр заттарды қолмен көтеруінің және жылжытуының шекті нормаларын бекіту туралы» Қазақстан Республикасы Денсаулық сақтау және әлеуметтік даму министрінің 2015 жылғы 27 мамырдағы № 391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11470 болып тіркелген, 2015 жылғы 10 шілдеде Қазақстан Республикасы нормативтік құқықтық актілерінің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22. «Ұйымдағы еңбек қауіпсіздігі және еңбекті қорғау қызметі туралы үлгілік ережені бекіту туралы» Қазақстан Республикасы Денсаулық сақтау және әлеуметтік даму министрінің 2015 жылғы 27 мамырдағы № 399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11443 болып тіркелген, 2015 жылғы 10 шілдеде Қазақстан Республикасы нормативтік құқықтық актілерінің «Әділет» акпараттық-құқықтық жүйесінде жарияланған). </w:t>
      </w:r>
      <w:r>
        <w:br/>
      </w:r>
      <w:r>
        <w:rPr>
          <w:rFonts w:ascii="Times New Roman"/>
          <w:b w:val="false"/>
          <w:i w:val="false"/>
          <w:color w:val="000000"/>
          <w:sz w:val="28"/>
        </w:rPr>
        <w:t>
</w:t>
      </w:r>
      <w:r>
        <w:rPr>
          <w:rFonts w:ascii="Times New Roman"/>
          <w:b w:val="false"/>
          <w:i w:val="false"/>
          <w:color w:val="000000"/>
          <w:sz w:val="28"/>
        </w:rPr>
        <w:t>
      23. «Қызметкерлерді еңбек қауіпсіздігі және еңбекті қорғау мәселелері бойынша оқыту, оларға нұсқама беру және білімдерін тексеру қағидалары мен мерзімдерін бекіту туралы» Қазақстан Республикасы Денсаулық сақтау және әлеуметтік даму министрі міндетін атқарушының 2015 жылғы 29 шілдедегі № 633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11971 болып тіркелген, 2015 жылғы 29 қыркүйекте Қазақстан Республикасы нормативтік құқықтық актілерінің «Әділет» ақпараттық-құқықтық жүйесінде жарияланған). </w:t>
      </w:r>
      <w:r>
        <w:br/>
      </w:r>
      <w:r>
        <w:rPr>
          <w:rFonts w:ascii="Times New Roman"/>
          <w:b w:val="false"/>
          <w:i w:val="false"/>
          <w:color w:val="000000"/>
          <w:sz w:val="28"/>
        </w:rPr>
        <w:t>
</w:t>
      </w:r>
      <w:r>
        <w:rPr>
          <w:rFonts w:ascii="Times New Roman"/>
          <w:b w:val="false"/>
          <w:i w:val="false"/>
          <w:color w:val="000000"/>
          <w:sz w:val="28"/>
        </w:rPr>
        <w:t>
      24. «Қазақстан Республикасы Денсаулық сақтау министрінің және Қазақстан Республикасы Денсаулық сақтау және әлеуметтік даму министрінің кейбір бұйрықтарына өзгерістер енгізу туралы» Қазақстан Республикасы Денсаулық сақтау және әлеуметтік даму министрі міндетін атқарушының 2015 жылғы 29 шілдедегі № 635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11977 болып тіркелген, 2015 жылғы 11 қыркүйекте Қазақстан Республикасы нормативтік құқықтық актілерінің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25. «Жұмыс берушінің қаражаты есебінен қызметкерлерге сүт, емдік- профилактикалық тағам, арнаулы киім, арнаулы аяқ киім және баска да жеке қорғану құралдарын беру, оларды ұжымдық қорғану құралдарымен, санитариялық-тұрмыстық үй-жайлармен және құрылғылармен қамтамасыз ету қағидаларын бекіту туралы» Қазақстан Республикасы Денсаулық сақтау және әлеуметтік даму министрінің 2015 жылғы 28 тамыздағы № 697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12130 болып тіркелген, 2015 жылғы 20 қазанда Қазақстан Республикасы нормативтік құқықтық актілерінің «Әділет» ақпараттық-құқықтық жүйесінде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