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bc3a" w14:textId="a88b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ауқымдағы табиғи сипаттағы төтенше жағдайды жариялау туралы" Қостанай облысы Амангелді ауданы әкімінің 2015 жылғы 15 мамырдағы № 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әкімінің 2015 жылғы 26 маусымдағы № 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 40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Қостанай облысы Амангелді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Амангелді ауданы әкімінің 2015 жылғы 15 мамырдағы № 5 "Жергілікті ауқымдағы табиғи сипаттағы төтенше жағдайды жариялау туралы" (Нормативтік құқықтық актілерді мемлекеттік тіркеу тізілімінде № 5613 болып тіркелген, 2015 жылғы 22 мамырда "Аманкелді арайы"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Т.Т. Қарбозовқа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 Т. Карбозов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