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896a" w14:textId="0fb8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Біліктіліктің салалық шеңберін бекіту туралы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8 маусымдағы № 423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21-l-бабына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Біліктіліктің салалық шеңберін бекіту туралы кейбір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Сауда қызметін реттеу департаменті осы бұйрықтың көшірмесін заңнамада белгіленген тәртіппен мерзімдік баспасөз басылымдарына ресми жариялануын және бес күнтізбелік күн ішінде Қазақстан Республикасы Әділет министрлігіне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8 маусымдағы   </w:t>
      </w:r>
      <w:r>
        <w:br/>
      </w:r>
      <w:r>
        <w:rPr>
          <w:rFonts w:ascii="Times New Roman"/>
          <w:b w:val="false"/>
          <w:i w:val="false"/>
          <w:color w:val="000000"/>
          <w:sz w:val="28"/>
        </w:rPr>
        <w:t xml:space="preserve">
№ 423 бұйрығына қосымша  </w:t>
      </w:r>
    </w:p>
    <w:bookmarkEnd w:id="1"/>
    <w:bookmarkStart w:name="z6" w:id="2"/>
    <w:p>
      <w:pPr>
        <w:spacing w:after="0"/>
        <w:ind w:left="0"/>
        <w:jc w:val="left"/>
      </w:pPr>
      <w:r>
        <w:rPr>
          <w:rFonts w:ascii="Times New Roman"/>
          <w:b/>
          <w:i w:val="false"/>
          <w:color w:val="000000"/>
        </w:rPr>
        <w:t xml:space="preserve"> 
Біліктіліктің салалық шеңберін бекіту туралы күші жойылған</w:t>
      </w:r>
      <w:r>
        <w:br/>
      </w:r>
      <w:r>
        <w:rPr>
          <w:rFonts w:ascii="Times New Roman"/>
          <w:b/>
          <w:i w:val="false"/>
          <w:color w:val="000000"/>
        </w:rPr>
        <w:t>
кейбір бұйрықтардың тізбесі</w:t>
      </w:r>
    </w:p>
    <w:bookmarkEnd w:id="2"/>
    <w:bookmarkStart w:name="z7" w:id="3"/>
    <w:p>
      <w:pPr>
        <w:spacing w:after="0"/>
        <w:ind w:left="0"/>
        <w:jc w:val="both"/>
      </w:pPr>
      <w:r>
        <w:rPr>
          <w:rFonts w:ascii="Times New Roman"/>
          <w:b w:val="false"/>
          <w:i w:val="false"/>
          <w:color w:val="000000"/>
          <w:sz w:val="28"/>
        </w:rPr>
        <w:t>
      1. «Статистика саласындағы біліктіліктердің салалық шеңберін бекіту туралы» Қазақстан Республикасы Статистика агенттігі төрағасының міндетін атқарушының 2013 жылғы 28 желтоқсандағы № 335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9128 болып тіркелді. «Егемен Қазақстан» газетінде 2014 жылғы 22 қазанда № 206 (28429) жарияланды);</w:t>
      </w:r>
      <w:r>
        <w:br/>
      </w:r>
      <w:r>
        <w:rPr>
          <w:rFonts w:ascii="Times New Roman"/>
          <w:b w:val="false"/>
          <w:i w:val="false"/>
          <w:color w:val="000000"/>
          <w:sz w:val="28"/>
        </w:rPr>
        <w:t>
</w:t>
      </w:r>
      <w:r>
        <w:rPr>
          <w:rFonts w:ascii="Times New Roman"/>
          <w:b w:val="false"/>
          <w:i w:val="false"/>
          <w:color w:val="000000"/>
          <w:sz w:val="28"/>
        </w:rPr>
        <w:t>
      2. «Құрылыс және тұрғын үй-коммуналдық шаруашылық саласының салалық біліктілік шеңберін бекіту туралы» Қазақстан Республикасы Өңірлік даму министрінің 2014 жылғы 14 қаңтардағы № 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9187 болып тіркелді);</w:t>
      </w:r>
      <w:r>
        <w:br/>
      </w:r>
      <w:r>
        <w:rPr>
          <w:rFonts w:ascii="Times New Roman"/>
          <w:b w:val="false"/>
          <w:i w:val="false"/>
          <w:color w:val="000000"/>
          <w:sz w:val="28"/>
        </w:rPr>
        <w:t>
</w:t>
      </w:r>
      <w:r>
        <w:rPr>
          <w:rFonts w:ascii="Times New Roman"/>
          <w:b w:val="false"/>
          <w:i w:val="false"/>
          <w:color w:val="000000"/>
          <w:sz w:val="28"/>
        </w:rPr>
        <w:t>
      3. «Геодезия және картография, жерге орналастыру, кадастр салаларындағы салалық біліктілік шеңберін бекіту туралы» Қазақстан Республикасы Өңірлік даму министрінің 2014 жылғы 13 ақпандағы № 34/НҚ </w:t>
      </w:r>
      <w:r>
        <w:rPr>
          <w:rFonts w:ascii="Times New Roman"/>
          <w:b w:val="false"/>
          <w:i w:val="false"/>
          <w:color w:val="000000"/>
          <w:sz w:val="28"/>
        </w:rPr>
        <w:t xml:space="preserve">бұйрығы </w:t>
      </w:r>
      <w:r>
        <w:rPr>
          <w:rFonts w:ascii="Times New Roman"/>
          <w:b w:val="false"/>
          <w:i w:val="false"/>
          <w:color w:val="000000"/>
          <w:sz w:val="28"/>
        </w:rPr>
        <w:t>(Нормативтік құқықтық актілерді мемлекеттік тіркеу тізілімінде № 9237 болып тіркелді, «Егемен Қазақстан» газетінде 2014 жылғы 23 шілдеде № 141 (28365) жарияланды};</w:t>
      </w:r>
      <w:r>
        <w:br/>
      </w:r>
      <w:r>
        <w:rPr>
          <w:rFonts w:ascii="Times New Roman"/>
          <w:b w:val="false"/>
          <w:i w:val="false"/>
          <w:color w:val="000000"/>
          <w:sz w:val="28"/>
        </w:rPr>
        <w:t>
</w:t>
      </w:r>
      <w:r>
        <w:rPr>
          <w:rFonts w:ascii="Times New Roman"/>
          <w:b w:val="false"/>
          <w:i w:val="false"/>
          <w:color w:val="000000"/>
          <w:sz w:val="28"/>
        </w:rPr>
        <w:t>
      4. «Көтерме және бөлшек сауда саласындағы салалық біліктілік шеңберін бекіту туралы» Қазақстан Республикасы Экономика және бюджеттік жоспарлау министрінің 2014 жылғы 30 сәуірдегі № 120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9480 болып тіркелді, «Әділет» ақпараттық-құқықтық жүйесінде 2014 жылғы 27 маусымда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