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021" w14:textId="0e22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мемлекеттік кәсіпорындардың таза табысының бір бөлігін аудару нормативін бекіту туралы" 2014 жылғы 19 наурыздағы № 34 аудандық әкімдіктің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2015 жылғы 15 маусымдағы № 104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коммуналдық мемлекеттік кәсіпорындардың таза табысының бір бөлігін аудару нормативін бекіту туралы"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әкімдіктің қаулысы (нормативтік құқықтық актілердің мемлекеттік тіркеу тізілімінде № 2405 санымен тіркелген, алғашқы ресми жарияланған күні 2014 жылғы 7 мамыр, ресми жариялау көзі "Рауан" газеті)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Әзірханов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