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b6b8" w14:textId="091b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Жаңақорған ауданы әкімінің 2015 жылғы 20 шілдедегі №17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2015 жылғы 2 қазандағы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Жаңақорған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"Табиғи сипаттағы төтенше жағдайды жариялау туралы" Жаңақорған ауданы әкімінің 2015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2015 жылдың 29 шілдеде № 5074 болып тіркелген, 2015 жылғы 01 тамызда № 59 (7877) "Жаңақорған тынысы"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аудан әкімінің орынбасары С. Идирисовқа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