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568" w14:textId="e5cf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ауданының шалғайдағы елді мекенінде тұратын балаларды жалпы білім беретін мектепке тасымалдаудың схемасы мен тәртібін бекіту туралы" Қазалы ауданы әкімдігінің 2015 жылғы 27 мамырдағы № 148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2015 жылғы 15 қазандағы № 261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"Қазалы ауданының шалғайдағы елді мекенінде тұратын балаларды жалпы білім беретін мектепке тасымалдаудың схемасы мен тәртібін бекіту туралы" Қызылорда облысы Қазалы ауданы әкімдігінің 2015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5019 нөмірімен тіркелген, "Тұран Қазалы" газетінде 2015 жылы 4 шілдеде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