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ff7d" w14:textId="182f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2015 жылғы 23 қаңтардағы № 2787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"Кейбір мемлекеттік органдардың мемлекеттік әкімшілік лауазымдарына қойылатын біліктілік талаптарын бекіту туралы" Қызылорда қаласы әкімдігінің 2014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1592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№4605 нөмірімен тіркелген, "Ақмешiт апталығы" газетінде 2014 жылғы 06 наурыздағы №9, "Кызылорда Таймс" газетінде 2014 жылғы 06 наурыздағы №10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"Қызылорда қаласында көшпелі сауданы жүзеге асыру үшін орындар белгілеу туралы" Қызылорда қаласы әкімдігінің 2014 жылғы 01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№4734 нөмірімен тіркелген, "Ақмешiт апталығы" газетінде 2014 жылғы 06 тамыздағы №43, "Кызылорда Таймс" газетінде 2014 жылғы 06 наурыздағы №32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