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db93" w14:textId="e85d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кеме тізілімін жүргізу ережесін бекіту туралы" Қазақстан Республикасының Көлік және коммуникациялар министрлігі Көліктік бақылау комитеті төрағасының 2014 жылғы 4 мамырдағы № 30-П бұйрығының күші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министрлігі Көлік комитеті төрағасының 2015 жылғы 28 тамыздағы № 119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кеме тізілімін жүргізу ережесін бекіту туралы» Қазақстан Республикасының Көлік және коммуникациялар министрлігі Көліктік бақылау комитеті төрағасының 2004 жылғы 4 мамырдағы № 30-П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2870 болып тіркелген, «Официальная газета» газетінде 2004 жылғы 19 маусымда № 25 (182)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комитетінің Су көлігінде бақылау басқармасы (А.Қ. Закарьяновқа) қамтамасыз 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белгіленген тәртіппен осы бұйрықтың көшірмесін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2} осы бұйрықты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Инвестициялар және даму министрлігінің интернет 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министрлігі Көлік комитетінің төраға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   Ә. Асавбаев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