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b48b" w14:textId="6ed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Ростовка ауылдық округі Красная Нива ауылында 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10 желтоқсандағы № 48/03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жылғы 8 желтоқсандағы № 06-3-02-33/850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 басшысының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Ростовка ауылдық округі Красная Нива ауылында ірі қара малдың арасынан бруцеллез ауруын жою бойынша кешенді ветеринариялық-санитарлы іс-шараларды жүргізуіне байланысты Ростовка ауылдық округі Красная Нива ауылында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ауданы әкімдігінің 2014 жылғы 22 қазандағы № 40/01 "Ростовка ауылдық округі Красная Нива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2804 болып тіркелген, 2014 жылғы 8 қарашадағы № 44 (1078) "Бұқар жырау жаршысы" аудандық газетінде жарияланған, "Әділет" ақпараттық-құқықтық жүйесінде 2014 жылдың 19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