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4734" w14:textId="97d4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2015 жылғы 10 қыркүйектегі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Шу ауданы әкімінің аппараты" коммуналдық мемлекеттік мекемесі заңнамада белгіленген тәртіппен және мерзімдерде осы шешімнің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 әкімі аппаратының басшысы Ербол Еркінұлы Аймамбетовке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қыркүйектегі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Шу ауданы әкімдігінің 2011 жылғы 30 желтоқсандағы "2012 жылы Шу ауданының аумағында тұратын 1995 жылы туылған еркек жынысты азаматтарды шақыру учаскесінде тіркеуді жүргізуді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(Жамбыл облысы Шу ауданының Әділет басқармасында 2012 жылғы 02 ақпанда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6-11-118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Шу ауданы әкімінің 2009 жылғы 14 желтоқсандағы "2010 жылы Шу ауданының аумағында тұратын 1993 жылы туылған еркек жынысты азаматтарды шақыру учаскесінде тіркеуді жүргізуді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(Жамбыл облысы Шу ауданының Әділет басқармасында 2010 жылғы 22 қаңтарда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Шу ауданы әкімінің 2008 жылғы 15 желтоқсандағы "2009 жылы Шу ауданының аумағында тұратын азаматтарды шақыру учаскесінде тіркеуді жүргізуді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(Жамбыл облысы Шу ауданының Әділет басқармасында 2009 жылғы 26 қаңтарда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