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8dc7" w14:textId="0f18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Т.Рысқұлов ауданы әкімдігінің 2015 жылдың 09 қаңтардағы "Аудандық коммуналдық мүлікті мүліктік жалға алуға (жалдауға) беру кезінде жалдау ақысының мөлшерлемесін есептеу тәртібін анықтау туралы" № 03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әкімдігінің 2015 жылғы 30 шілдедегі № 247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№ 213 Заңының 21-1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ұлттық экономика министрлігінің 2015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бұйырығына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Т.Рысқұлов ауданы әкімдігінің 2015 жылдың 09 қаңтардағы № 03 "Аудандық коммуналдық мүлікті мүліктік жалға алуға (жалдауға) беру кезінде жалдау ақысының мөлшерлемесін есептеу тәртібін анықтау туралы" нормативтік құқықтық кесімдерді мемлекеттік тіркеу тізілімінде 2015 жылдың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2529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 (Т.Рысқұлов аудандық "Құлан таңы" газетінің 2015 жылдың 11 наурызындағы №23 (7067) және 2015 жылдың 10 сәуіріндегі № 31 (7075) нөмірлерінде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Әлпеисов Бейсенбек Әшімалыұлына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