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20be" w14:textId="89a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әкімиятының кейбір қаулыларына өзгерістер енгізу туралы" Жамбыл облысы әкімиятының 2008 жылғы 25 қыркүйектегі №3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5 қыркүйектегі 2015 жылғы № 2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Ќ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Облыс әкімиятының кейбір қаулыларына өзгерістер енгізу туралы" Жамбыл облысы әкімиятының 2008 жылғы 25 қыркүйектегі №305 қаулысының (Нормативтік құқықтық актілерді мемлекеттік тіркеу тізілімінде №1714 болып тіркелген, 2008 жылдың 8 қарашасы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енсаулық сақтау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