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6ec" w14:textId="a2eb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заңды тұлғалар бюджет қаражаты есебінен сатып алған асыл тұқымды және селекциялық малдарды пайдалану қағидаларын бекіту туралы" Қазақстан Республикасы Ауыл шаруашылығы министрінің 2015 жылғы 30 сәуірдегі № 3-3/401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03 желтоқсандағы № 3-3/1060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заңды тұлғалар бюджет қаражаты есебінен сатып алған асыл тұқымды және селекциялық малдарды пайдалану қағидаларын бекіту туралы» Қазақстан Республикасы Ауыл шаруашылығы министрінің 2015 жылғы 30 сәуірдегі № 3-3/401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11410 болып тіркелген, «Әділет» ақпараттық-құқықтық жүйесінде 2015 жылы 14 шілдеде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баспасөз басылымдарында және «Әділет» ақпараттық-құқықтық жүйесінде ресми түрде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Ауыл шаруашылығы министрлігінің интернет-ресурсына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2 маусымнан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14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