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2f24" w14:textId="d8f2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2011 жылғы 4 наурыздағы № 221 қаулысын іске асыру жөніндегі шаралар туралы" Қазақстан Республикасы Ауыл шаруашылығы министрінің 2011 жылғы 3 маусымдағы № 06-3/306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5 тамыздағы № 4-3/724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43-1-баптарына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2011 жылғы 4 наурыздағы № 221 қаулысын іске асыру жөніндегі шаралар туралы» Қазақстан Республикасы Ауыл шаруашылығы министрінің 2011 жылғы 3 маусымдағы № 06-3/306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7023 болып тіркелген, «Егемен Қазақстан» газетінің 2011 жылғы 19 шілдедегі № 303-304 (26698)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көшірмесінің Қазақстан Республикасы Әділет министрлігіне жолдануын;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мерзімді баспа басылымдарында және «Әділет ақпараттық-құқықтық жүйесінде ресми жариялануын;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Қазақстан Республикасы Ауыл шаруашылығы министрлігінің интернет-ресурсында орналастырылуын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