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62f0" w14:textId="3ec6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әкімдігінің 2014 жылғы 3 сәуірдегі № 1032 "Халықтың нысаналы топтарынан жұмыссыз азаматтарды жұмысқа орналастыру үшін әлеуметтік жұмыс орындарын ұйымдастыру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2015 жылғы 28 желтоқсандағы № 5062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37 бабына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№ 213 "Нормативтік құқықтық актілер туралы" Заңының 40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қаласы әкімдігінің 2014 жылғы 3 сәуірдегі № 1032 "Халықтың нысаналы топтарынан жұмыссыз азаматтарды жұмысқа орналастыру үшін әлеуметтік жұмыс орындарын ұйымдастыру туралы" (нормативтік құқықтық актілерді мемлекеттік тіркеу тізілімінде 2014 жылғы 29 сәуірде № 3859 болып тіркелген, 2014 жылғы 6 мамырда "Актөбе",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Ақтөбе қаласы әкімінің орынбасары А.А.Арынғазиеваға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2016 жылдың 1 қаңтарынан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