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0cab" w14:textId="cba0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ауданының "Ветеринария бөлімі" мемлекеттік мекемесі туралы ережені бекіту туралы" Зеренді ауданы әкімдігінің 2014 жылғы 20 маусымдағы № 378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2015 жылғы 27 ақпандағы № 135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"Зеренді ауданының "Ветеринария бөлімі" мемлекеттік мекемесі туралы ережені бекіту туралы" Зеренді ауданы әкімдігінің 2014 жылғы 20 маусымдағы № 378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4249 болып тіркелген, 2014 жылдың 18 шілдесінде "Зерделі Зеренді", "Зерен"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