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3103" w14:textId="e5e3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қаулысын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2015 жылғы 1 шілдедегі № а-7/220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Заңдарына сәйкес, Заңға тәуелді нормативтік құқықтық актіні қолданыстағы заңнамаға келтіру мақсатында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ауданы әкімдігінің 2014 жылғы 15 қазандағы № а-10/435 «Азаматтық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4433 болып тіркелген («Атбасар», «Простор» газеттерінде 2014 жылғы 28 қарашада жарияланған) ескірген ретінде күшін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