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4d09f" w14:textId="5b4d0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"Азаматтық қызметші болып табылатын және ауылдық жерде жұмыс істейтін білім беру және мәдениет саласындағы мамандардың лауазымдар тізбесін айқындау туралы" Степногорск қаласы әкімдігінің 2014 жылғы 1 сәуірдегі № а-4/138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қаласы әкімдігінің 2015 жылғы 1 шілдедегі № а-7/249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өзін–өзі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«Азаматтық қызметші болып табылатын және ауылдық жерде жұмыс істейтін білім беру және мәдениет саласындағы мамандардың лауазымдар тізбесін айқындау туралы» Степногорск қаласы әкімдігінің 2014 жылғы 1 сәуірдегі № а-4/138 (№ 4121 нормативтік құқықтық актілерді мемлекеттік тіркеу тізілімінде тіркелген, 2014 жылдың 30 сәуірінде «Степногорск ақшамы», «Вечерний Степногорск»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Степногорск қаласы әкімінің орынбасары Э.Р.Салықоваға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күннен бастап күшіне енеді және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Степногорск қаласының әкімі                Ә.Күмпекеев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