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edef" w14:textId="736e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18 наурыздағы № 346/48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мынадай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Азық-түлікке бағаның қымбаттауына байланысты Астана қаласындағы мұқтаж азаматтардың жекелеген санаттарына әлеуметтік көмек көрсету туралы» 2014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/3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4 жылғы 18 сәуірде 806 нөмірмен тіркелген, «Астана ақшамы» газетінің 2014 жылғы 24 сәуіредгі 45-інші нөмірінде және «Вечерняя Астана» газетінің 2014 жылғы 24 сәуірдегі 44-інші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Қазақстан Республикасының Тәуелсіздігі күніне орай Астана қаласының мұқтаж азаматтарының жекелеген санаттарына біржолғы әлеуметтік көмек көрсету ережесі туралы» 2014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11/4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4 жылғы 15 желтоқсанда 861 нөмірмен тіркелген, «Астана ақшамы» газетінің 2014 жылғы 16 желтоқсандағы 143-інші нөмірінде және «Вечерняя Астана» газетінің 2014 жылғы 16 желтоқсандағы 142-інші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 Т. Ора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 C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