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d238" w14:textId="5dcd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1 жылғы 29 наурыздағы № 16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саков қаласы әкімдігінің "Мұқтаж азаматтардың жекелеген санаттарына әлеуметтік көмек туралы" 2010 жылғы 1 ақпандағы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№ 9-4-161 болып тіркелген, 2010 жылғы 18 наурыздағы "Лисаковская новь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саков қаласы әкімдігінің "Мұқтаж азаматтардың жекелеген санаттарына әлеуметтік көмек туралы" әкімдіктің 2010 жылғы 1 ақпандағы № 41 қаулысына өзгерістер енгізу туралы" 2010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№ 9-4-162 болып тіркелген, 2010 жылғы 15 сәуірдегі "Лисаковская новь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саков қаласы әкімдігінің "Мұқтаж азаматтардың жекелеген санаттарына әлеуметтік көмек туралы" әкімдіктің 2010 жылғы 1 ақпандағы № 41 қаулысына толықтырулар енгізу туралы" 2010 жылғы 2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№ 9-4-166 болып тіркелген, 2010 жылғы 29 шілдедегі "Лисаковская новь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абылд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