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b439" w14:textId="cc2b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 селолық округі әкімінің 2008 жылғы 18 қыркүйектегі № 20 "Көше атын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Жем селолық округі әкімінің 2010 жылғы 6 желтоқсандағы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 және аудандық Әділет басқармасының 2010 жылғы 29 қазандағы № 3743 хаты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Жем селолық округі әкімінің 2008 жылғы 18 қыркүйектегі № 20 "Көше атын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тізіліміне № 4-2-98 санымен тіркелген. 2008 жылы 2 қазандағы "Кең Жылыой " газетінің № 40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