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20e" w14:textId="cf19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Парламентi Шаруашылық басқармасы)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7-қосымшаларға </w:t>
      </w:r>
      <w:r>
        <w:rPr>
          <w:rFonts w:ascii="Times New Roman"/>
          <w:b w:val="false"/>
          <w:i w:val="false"/>
          <w:color w:val="000000"/>
          <w:sz w:val="28"/>
        </w:rPr>
        <w:t>
 сәйкес Қазақстан Республикасының Парламентi Шаруашылық басқармасының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Парламентiнiң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10029919 мың теңге (он миллиард жиырма тоғыз миллион тоғыз жүз 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Iс Басқармасының 2000 жылғы 29 қарашадағы N IБ 01/42 бұйрығымен бекiтiлген "Қазақстан Республикасы Парламентiнің Шаруашылық басқармасы туралы" Ережесi.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Парламенттің заң  шығару және ұйымдастырушылық қызметiн қолдау және оған жәрдемдесу.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Парламент депутаттарының жұмысы мен тұруы үшiн жағдайлар жасау; басқа елдердің Парламенттерiмен және халықаралық ұйымдармен халықаралық байланысты қамтамасыз ету; мемлекеттiк қызметшiлердiң кәсiби бiлiктiлiгiн арттыру. Қазақстан Республикасы Парламентінің ғимараттарындағы кабинеттер мен мәжіліс залдарын күрделі жөндеуден өткізу.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0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Парла-
</w:t>
            </w:r>
            <w:r>
              <w:br/>
            </w:r>
            <w:r>
              <w:rPr>
                <w:rFonts w:ascii="Times New Roman"/>
                <w:b w:val="false"/>
                <w:i w:val="false"/>
                <w:color w:val="000000"/>
                <w:sz w:val="20"/>
              </w:rPr>
              <w:t>
ментiнiң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Парламент қызметiн
</w:t>
            </w:r>
            <w:r>
              <w:br/>
            </w:r>
            <w:r>
              <w:rPr>
                <w:rFonts w:ascii="Times New Roman"/>
                <w:b w:val="false"/>
                <w:i w:val="false"/>
                <w:color w:val="000000"/>
                <w:sz w:val="20"/>
              </w:rPr>
              <w:t>
қамтамасыз ету, яғни
</w:t>
            </w:r>
            <w:r>
              <w:br/>
            </w:r>
            <w:r>
              <w:rPr>
                <w:rFonts w:ascii="Times New Roman"/>
                <w:b w:val="false"/>
                <w:i w:val="false"/>
                <w:color w:val="000000"/>
                <w:sz w:val="20"/>
              </w:rPr>
              <w:t>
154 депутатты қамтама-
</w:t>
            </w:r>
            <w:r>
              <w:br/>
            </w:r>
            <w:r>
              <w:rPr>
                <w:rFonts w:ascii="Times New Roman"/>
                <w:b w:val="false"/>
                <w:i w:val="false"/>
                <w:color w:val="000000"/>
                <w:sz w:val="20"/>
              </w:rPr>
              <w:t>
сыз ету, оған Парла-
</w:t>
            </w:r>
            <w:r>
              <w:br/>
            </w:r>
            <w:r>
              <w:rPr>
                <w:rFonts w:ascii="Times New Roman"/>
                <w:b w:val="false"/>
                <w:i w:val="false"/>
                <w:color w:val="000000"/>
                <w:sz w:val="20"/>
              </w:rPr>
              <w:t>
менттің депутаттарын,
</w:t>
            </w:r>
            <w:r>
              <w:br/>
            </w:r>
            <w:r>
              <w:rPr>
                <w:rFonts w:ascii="Times New Roman"/>
                <w:b w:val="false"/>
                <w:i w:val="false"/>
                <w:color w:val="000000"/>
                <w:sz w:val="20"/>
              </w:rPr>
              <w:t>
ақшалай қамтамасыз
</w:t>
            </w:r>
            <w:r>
              <w:br/>
            </w:r>
            <w:r>
              <w:rPr>
                <w:rFonts w:ascii="Times New Roman"/>
                <w:b w:val="false"/>
                <w:i w:val="false"/>
                <w:color w:val="000000"/>
                <w:sz w:val="20"/>
              </w:rPr>
              <w:t>
ету кіредi, оның
</w:t>
            </w:r>
            <w:r>
              <w:br/>
            </w:r>
            <w:r>
              <w:rPr>
                <w:rFonts w:ascii="Times New Roman"/>
                <w:b w:val="false"/>
                <w:i w:val="false"/>
                <w:color w:val="000000"/>
                <w:sz w:val="20"/>
              </w:rPr>
              <w:t>
iшiнде:
</w:t>
            </w:r>
            <w:r>
              <w:br/>
            </w:r>
            <w:r>
              <w:rPr>
                <w:rFonts w:ascii="Times New Roman"/>
                <w:b w:val="false"/>
                <w:i w:val="false"/>
                <w:color w:val="000000"/>
                <w:sz w:val="20"/>
              </w:rPr>
              <w:t>
Автокөлiк қызметтері
</w:t>
            </w:r>
            <w:r>
              <w:br/>
            </w:r>
            <w:r>
              <w:rPr>
                <w:rFonts w:ascii="Times New Roman"/>
                <w:b w:val="false"/>
                <w:i w:val="false"/>
                <w:color w:val="000000"/>
                <w:sz w:val="20"/>
              </w:rPr>
              <w:t>
және әуе көлiгінің
</w:t>
            </w:r>
            <w:r>
              <w:br/>
            </w:r>
            <w:r>
              <w:rPr>
                <w:rFonts w:ascii="Times New Roman"/>
                <w:b w:val="false"/>
                <w:i w:val="false"/>
                <w:color w:val="000000"/>
                <w:sz w:val="20"/>
              </w:rPr>
              <w:t>
қызметiн сатып алу;
</w:t>
            </w:r>
            <w:r>
              <w:br/>
            </w:r>
            <w:r>
              <w:rPr>
                <w:rFonts w:ascii="Times New Roman"/>
                <w:b w:val="false"/>
                <w:i w:val="false"/>
                <w:color w:val="000000"/>
                <w:sz w:val="20"/>
              </w:rPr>
              <w:t>
Байланыс қызметін
</w:t>
            </w:r>
            <w:r>
              <w:br/>
            </w:r>
            <w:r>
              <w:rPr>
                <w:rFonts w:ascii="Times New Roman"/>
                <w:b w:val="false"/>
                <w:i w:val="false"/>
                <w:color w:val="000000"/>
                <w:sz w:val="20"/>
              </w:rPr>
              <w:t>
сатып алу;
</w:t>
            </w:r>
            <w:r>
              <w:br/>
            </w:r>
            <w:r>
              <w:rPr>
                <w:rFonts w:ascii="Times New Roman"/>
                <w:b w:val="false"/>
                <w:i w:val="false"/>
                <w:color w:val="000000"/>
                <w:sz w:val="20"/>
              </w:rPr>
              <w:t>
Парламенттің әкiмшiлiк
</w:t>
            </w:r>
            <w:r>
              <w:br/>
            </w:r>
            <w:r>
              <w:rPr>
                <w:rFonts w:ascii="Times New Roman"/>
                <w:b w:val="false"/>
                <w:i w:val="false"/>
                <w:color w:val="000000"/>
                <w:sz w:val="20"/>
              </w:rPr>
              <w:t>
ғимараттары мен депу-
</w:t>
            </w:r>
            <w:r>
              <w:br/>
            </w:r>
            <w:r>
              <w:rPr>
                <w:rFonts w:ascii="Times New Roman"/>
                <w:b w:val="false"/>
                <w:i w:val="false"/>
                <w:color w:val="000000"/>
                <w:sz w:val="20"/>
              </w:rPr>
              <w:t>
таттардың қызметтiк
</w:t>
            </w:r>
            <w:r>
              <w:br/>
            </w:r>
            <w:r>
              <w:rPr>
                <w:rFonts w:ascii="Times New Roman"/>
                <w:b w:val="false"/>
                <w:i w:val="false"/>
                <w:color w:val="000000"/>
                <w:sz w:val="20"/>
              </w:rPr>
              <w:t>
тұрғын үйлерiне қызмет
</w:t>
            </w:r>
            <w:r>
              <w:br/>
            </w:r>
            <w:r>
              <w:rPr>
                <w:rFonts w:ascii="Times New Roman"/>
                <w:b w:val="false"/>
                <w:i w:val="false"/>
                <w:color w:val="000000"/>
                <w:sz w:val="20"/>
              </w:rPr>
              <w:t>
көрсету жөнiндегi
</w:t>
            </w:r>
            <w:r>
              <w:br/>
            </w:r>
            <w:r>
              <w:rPr>
                <w:rFonts w:ascii="Times New Roman"/>
                <w:b w:val="false"/>
                <w:i w:val="false"/>
                <w:color w:val="000000"/>
                <w:sz w:val="20"/>
              </w:rPr>
              <w:t>
қызметті сатып алу;
</w:t>
            </w:r>
            <w:r>
              <w:br/>
            </w:r>
            <w:r>
              <w:rPr>
                <w:rFonts w:ascii="Times New Roman"/>
                <w:b w:val="false"/>
                <w:i w:val="false"/>
                <w:color w:val="000000"/>
                <w:sz w:val="20"/>
              </w:rPr>
              <w:t>
Спорттық-сауықтыру
</w:t>
            </w:r>
            <w:r>
              <w:br/>
            </w:r>
            <w:r>
              <w:rPr>
                <w:rFonts w:ascii="Times New Roman"/>
                <w:b w:val="false"/>
                <w:i w:val="false"/>
                <w:color w:val="000000"/>
                <w:sz w:val="20"/>
              </w:rPr>
              <w:t>
іс-шараларын ұйымдас-
</w:t>
            </w:r>
            <w:r>
              <w:br/>
            </w:r>
            <w:r>
              <w:rPr>
                <w:rFonts w:ascii="Times New Roman"/>
                <w:b w:val="false"/>
                <w:i w:val="false"/>
                <w:color w:val="000000"/>
                <w:sz w:val="20"/>
              </w:rPr>
              <w:t>
тыру және өткiзу;
</w:t>
            </w:r>
            <w:r>
              <w:br/>
            </w:r>
            <w:r>
              <w:rPr>
                <w:rFonts w:ascii="Times New Roman"/>
                <w:b w:val="false"/>
                <w:i w:val="false"/>
                <w:color w:val="000000"/>
                <w:sz w:val="20"/>
              </w:rPr>
              <w:t>
Заңдар жобаларын
</w:t>
            </w:r>
            <w:r>
              <w:br/>
            </w:r>
            <w:r>
              <w:rPr>
                <w:rFonts w:ascii="Times New Roman"/>
                <w:b w:val="false"/>
                <w:i w:val="false"/>
                <w:color w:val="000000"/>
                <w:sz w:val="20"/>
              </w:rPr>
              <w:t>
әзiрлеу, заң қызметi-
</w:t>
            </w:r>
            <w:r>
              <w:br/>
            </w:r>
            <w:r>
              <w:rPr>
                <w:rFonts w:ascii="Times New Roman"/>
                <w:b w:val="false"/>
                <w:i w:val="false"/>
                <w:color w:val="000000"/>
                <w:sz w:val="20"/>
              </w:rPr>
              <w:t>
нің жұмысы бойынша
</w:t>
            </w:r>
            <w:r>
              <w:br/>
            </w:r>
            <w:r>
              <w:rPr>
                <w:rFonts w:ascii="Times New Roman"/>
                <w:b w:val="false"/>
                <w:i w:val="false"/>
                <w:color w:val="000000"/>
                <w:sz w:val="20"/>
              </w:rPr>
              <w:t>
зерттеу материалдарын
</w:t>
            </w:r>
            <w:r>
              <w:br/>
            </w:r>
            <w:r>
              <w:rPr>
                <w:rFonts w:ascii="Times New Roman"/>
                <w:b w:val="false"/>
                <w:i w:val="false"/>
                <w:color w:val="000000"/>
                <w:sz w:val="20"/>
              </w:rPr>
              <w:t>
әзірлеу, әлеуметтiк
</w:t>
            </w:r>
            <w:r>
              <w:br/>
            </w:r>
            <w:r>
              <w:rPr>
                <w:rFonts w:ascii="Times New Roman"/>
                <w:b w:val="false"/>
                <w:i w:val="false"/>
                <w:color w:val="000000"/>
                <w:sz w:val="20"/>
              </w:rPr>
              <w:t>
және сараптамалық
</w:t>
            </w:r>
            <w:r>
              <w:br/>
            </w:r>
            <w:r>
              <w:rPr>
                <w:rFonts w:ascii="Times New Roman"/>
                <w:b w:val="false"/>
                <w:i w:val="false"/>
                <w:color w:val="000000"/>
                <w:sz w:val="20"/>
              </w:rPr>
              <w:t>
сауалдамалар, заңдық
</w:t>
            </w:r>
            <w:r>
              <w:br/>
            </w:r>
            <w:r>
              <w:rPr>
                <w:rFonts w:ascii="Times New Roman"/>
                <w:b w:val="false"/>
                <w:i w:val="false"/>
                <w:color w:val="000000"/>
                <w:sz w:val="20"/>
              </w:rPr>
              <w:t>
реттеу проблемалары
</w:t>
            </w:r>
            <w:r>
              <w:br/>
            </w:r>
            <w:r>
              <w:rPr>
                <w:rFonts w:ascii="Times New Roman"/>
                <w:b w:val="false"/>
                <w:i w:val="false"/>
                <w:color w:val="000000"/>
                <w:sz w:val="20"/>
              </w:rPr>
              <w:t>
бойынша мониторинг
</w:t>
            </w:r>
            <w:r>
              <w:br/>
            </w:r>
            <w:r>
              <w:rPr>
                <w:rFonts w:ascii="Times New Roman"/>
                <w:b w:val="false"/>
                <w:i w:val="false"/>
                <w:color w:val="000000"/>
                <w:sz w:val="20"/>
              </w:rPr>
              <w:t>
жүргізу;
</w:t>
            </w:r>
            <w:r>
              <w:br/>
            </w:r>
            <w:r>
              <w:rPr>
                <w:rFonts w:ascii="Times New Roman"/>
                <w:b w:val="false"/>
                <w:i w:val="false"/>
                <w:color w:val="000000"/>
                <w:sz w:val="20"/>
              </w:rPr>
              <w:t>
Қызметтік тұрғын үй
</w:t>
            </w:r>
            <w:r>
              <w:br/>
            </w:r>
            <w:r>
              <w:rPr>
                <w:rFonts w:ascii="Times New Roman"/>
                <w:b w:val="false"/>
                <w:i w:val="false"/>
                <w:color w:val="000000"/>
                <w:sz w:val="20"/>
              </w:rPr>
              <w:t>
алғанға дейін депутат-
</w:t>
            </w:r>
            <w:r>
              <w:br/>
            </w:r>
            <w:r>
              <w:rPr>
                <w:rFonts w:ascii="Times New Roman"/>
                <w:b w:val="false"/>
                <w:i w:val="false"/>
                <w:color w:val="000000"/>
                <w:sz w:val="20"/>
              </w:rPr>
              <w:t>
тардың қонақ үйде
</w:t>
            </w:r>
            <w:r>
              <w:br/>
            </w:r>
            <w:r>
              <w:rPr>
                <w:rFonts w:ascii="Times New Roman"/>
                <w:b w:val="false"/>
                <w:i w:val="false"/>
                <w:color w:val="000000"/>
                <w:sz w:val="20"/>
              </w:rPr>
              <w:t>
тұруын қамтамасыз ету;
</w:t>
            </w:r>
            <w:r>
              <w:br/>
            </w:r>
            <w:r>
              <w:rPr>
                <w:rFonts w:ascii="Times New Roman"/>
                <w:b w:val="false"/>
                <w:i w:val="false"/>
                <w:color w:val="000000"/>
                <w:sz w:val="20"/>
              </w:rPr>
              <w:t>
Өзге елдердің Парла-
</w:t>
            </w:r>
            <w:r>
              <w:br/>
            </w:r>
            <w:r>
              <w:rPr>
                <w:rFonts w:ascii="Times New Roman"/>
                <w:b w:val="false"/>
                <w:i w:val="false"/>
                <w:color w:val="000000"/>
                <w:sz w:val="20"/>
              </w:rPr>
              <w:t>
менттерімен және халық
</w:t>
            </w:r>
            <w:r>
              <w:br/>
            </w:r>
            <w:r>
              <w:rPr>
                <w:rFonts w:ascii="Times New Roman"/>
                <w:b w:val="false"/>
                <w:i w:val="false"/>
                <w:color w:val="000000"/>
                <w:sz w:val="20"/>
              </w:rPr>
              <w:t>
-аралық ұйымдармен
</w:t>
            </w:r>
            <w:r>
              <w:br/>
            </w:r>
            <w:r>
              <w:rPr>
                <w:rFonts w:ascii="Times New Roman"/>
                <w:b w:val="false"/>
                <w:i w:val="false"/>
                <w:color w:val="000000"/>
                <w:sz w:val="20"/>
              </w:rPr>
              <w:t>
халықаралық байланысты
</w:t>
            </w:r>
            <w:r>
              <w:br/>
            </w:r>
            <w:r>
              <w:rPr>
                <w:rFonts w:ascii="Times New Roman"/>
                <w:b w:val="false"/>
                <w:i w:val="false"/>
                <w:color w:val="000000"/>
                <w:sz w:val="20"/>
              </w:rPr>
              <w:t>
қамтамасыз ету;
</w:t>
            </w:r>
            <w:r>
              <w:br/>
            </w:r>
            <w:r>
              <w:rPr>
                <w:rFonts w:ascii="Times New Roman"/>
                <w:b w:val="false"/>
                <w:i w:val="false"/>
                <w:color w:val="000000"/>
                <w:sz w:val="20"/>
              </w:rPr>
              <w:t>
Парламент қызметін
</w:t>
            </w:r>
            <w:r>
              <w:br/>
            </w:r>
            <w:r>
              <w:rPr>
                <w:rFonts w:ascii="Times New Roman"/>
                <w:b w:val="false"/>
                <w:i w:val="false"/>
                <w:color w:val="000000"/>
                <w:sz w:val="20"/>
              </w:rPr>
              <w:t>
техникалық қолдауды
</w:t>
            </w:r>
            <w:r>
              <w:br/>
            </w:r>
            <w:r>
              <w:rPr>
                <w:rFonts w:ascii="Times New Roman"/>
                <w:b w:val="false"/>
                <w:i w:val="false"/>
                <w:color w:val="000000"/>
                <w:sz w:val="20"/>
              </w:rPr>
              <w:t>
қамтамасыз ету жөнін-
</w:t>
            </w:r>
            <w:r>
              <w:br/>
            </w:r>
            <w:r>
              <w:rPr>
                <w:rFonts w:ascii="Times New Roman"/>
                <w:b w:val="false"/>
                <w:i w:val="false"/>
                <w:color w:val="000000"/>
                <w:sz w:val="20"/>
              </w:rPr>
              <w:t>
дегі қызметтердi сатып
</w:t>
            </w:r>
            <w:r>
              <w:br/>
            </w:r>
            <w:r>
              <w:rPr>
                <w:rFonts w:ascii="Times New Roman"/>
                <w:b w:val="false"/>
                <w:i w:val="false"/>
                <w:color w:val="000000"/>
                <w:sz w:val="20"/>
              </w:rPr>
              <w:t>
алу;
</w:t>
            </w:r>
            <w:r>
              <w:br/>
            </w:r>
            <w:r>
              <w:rPr>
                <w:rFonts w:ascii="Times New Roman"/>
                <w:b w:val="false"/>
                <w:i w:val="false"/>
                <w:color w:val="000000"/>
                <w:sz w:val="20"/>
              </w:rPr>
              <w:t>
Іс-шаралар жоспарына
</w:t>
            </w:r>
            <w:r>
              <w:br/>
            </w:r>
            <w:r>
              <w:rPr>
                <w:rFonts w:ascii="Times New Roman"/>
                <w:b w:val="false"/>
                <w:i w:val="false"/>
                <w:color w:val="000000"/>
                <w:sz w:val="20"/>
              </w:rPr>
              <w:t>
сәйкес делегацияларға
</w:t>
            </w:r>
            <w:r>
              <w:br/>
            </w:r>
            <w:r>
              <w:rPr>
                <w:rFonts w:ascii="Times New Roman"/>
                <w:b w:val="false"/>
                <w:i w:val="false"/>
                <w:color w:val="000000"/>
                <w:sz w:val="20"/>
              </w:rPr>
              <w:t>
қызмет көрсетудi
</w:t>
            </w:r>
            <w:r>
              <w:br/>
            </w:r>
            <w:r>
              <w:rPr>
                <w:rFonts w:ascii="Times New Roman"/>
                <w:b w:val="false"/>
                <w:i w:val="false"/>
                <w:color w:val="000000"/>
                <w:sz w:val="20"/>
              </w:rPr>
              <w:t>
қамтамасыз ету.
</w:t>
            </w:r>
            <w:r>
              <w:br/>
            </w:r>
            <w:r>
              <w:rPr>
                <w:rFonts w:ascii="Times New Roman"/>
                <w:b w:val="false"/>
                <w:i w:val="false"/>
                <w:color w:val="000000"/>
                <w:sz w:val="20"/>
              </w:rPr>
              <w:t>
ЕҰОҚ Парламенті
</w:t>
            </w:r>
            <w:r>
              <w:br/>
            </w:r>
            <w:r>
              <w:rPr>
                <w:rFonts w:ascii="Times New Roman"/>
                <w:b w:val="false"/>
                <w:i w:val="false"/>
                <w:color w:val="000000"/>
                <w:sz w:val="20"/>
              </w:rPr>
              <w:t>
Ассамблеясының 17-ші
</w:t>
            </w:r>
            <w:r>
              <w:br/>
            </w:r>
            <w:r>
              <w:rPr>
                <w:rFonts w:ascii="Times New Roman"/>
                <w:b w:val="false"/>
                <w:i w:val="false"/>
                <w:color w:val="000000"/>
                <w:sz w:val="20"/>
              </w:rPr>
              <w:t>
сессиясын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білікті-
</w:t>
            </w:r>
            <w:r>
              <w:br/>
            </w:r>
            <w:r>
              <w:rPr>
                <w:rFonts w:ascii="Times New Roman"/>
                <w:b w:val="false"/>
                <w:i w:val="false"/>
                <w:color w:val="000000"/>
                <w:sz w:val="20"/>
              </w:rPr>
              <w:t>
лiгін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 тақырып бойынша
</w:t>
            </w:r>
            <w:r>
              <w:br/>
            </w:r>
            <w:r>
              <w:rPr>
                <w:rFonts w:ascii="Times New Roman"/>
                <w:b w:val="false"/>
                <w:i w:val="false"/>
                <w:color w:val="000000"/>
                <w:sz w:val="20"/>
              </w:rPr>
              <w:t>
мемлекеттiк қызметшi-
</w:t>
            </w:r>
            <w:r>
              <w:br/>
            </w:r>
            <w:r>
              <w:rPr>
                <w:rFonts w:ascii="Times New Roman"/>
                <w:b w:val="false"/>
                <w:i w:val="false"/>
                <w:color w:val="000000"/>
                <w:sz w:val="20"/>
              </w:rPr>
              <w:t>
лердің біліктілiгін
</w:t>
            </w:r>
            <w:r>
              <w:br/>
            </w:r>
            <w:r>
              <w:rPr>
                <w:rFonts w:ascii="Times New Roman"/>
                <w:b w:val="false"/>
                <w:i w:val="false"/>
                <w:color w:val="000000"/>
                <w:sz w:val="20"/>
              </w:rPr>
              <w:t>
арттыру жөнiндегі
</w:t>
            </w:r>
            <w:r>
              <w:br/>
            </w:r>
            <w:r>
              <w:rPr>
                <w:rFonts w:ascii="Times New Roman"/>
                <w:b w:val="false"/>
                <w:i w:val="false"/>
                <w:color w:val="000000"/>
                <w:sz w:val="20"/>
              </w:rPr>
              <w:t>
қызметтерді сатып алу:
</w:t>
            </w:r>
            <w:r>
              <w:br/>
            </w:r>
            <w:r>
              <w:rPr>
                <w:rFonts w:ascii="Times New Roman"/>
                <w:b w:val="false"/>
                <w:i w:val="false"/>
                <w:color w:val="000000"/>
                <w:sz w:val="20"/>
              </w:rPr>
              <w:t>
Қазақстанның әлемдік
</w:t>
            </w:r>
            <w:r>
              <w:br/>
            </w:r>
            <w:r>
              <w:rPr>
                <w:rFonts w:ascii="Times New Roman"/>
                <w:b w:val="false"/>
                <w:i w:val="false"/>
                <w:color w:val="000000"/>
                <w:sz w:val="20"/>
              </w:rPr>
              <w:t>
экономикаға кіруі,
</w:t>
            </w:r>
            <w:r>
              <w:br/>
            </w:r>
            <w:r>
              <w:rPr>
                <w:rFonts w:ascii="Times New Roman"/>
                <w:b w:val="false"/>
                <w:i w:val="false"/>
                <w:color w:val="000000"/>
                <w:sz w:val="20"/>
              </w:rPr>
              <w:t>
ұлттық экономиканың
</w:t>
            </w:r>
            <w:r>
              <w:br/>
            </w:r>
            <w:r>
              <w:rPr>
                <w:rFonts w:ascii="Times New Roman"/>
                <w:b w:val="false"/>
                <w:i w:val="false"/>
                <w:color w:val="000000"/>
                <w:sz w:val="20"/>
              </w:rPr>
              <w:t>
бәсекеге қабілеттілі-
</w:t>
            </w:r>
            <w:r>
              <w:br/>
            </w:r>
            <w:r>
              <w:rPr>
                <w:rFonts w:ascii="Times New Roman"/>
                <w:b w:val="false"/>
                <w:i w:val="false"/>
                <w:color w:val="000000"/>
                <w:sz w:val="20"/>
              </w:rPr>
              <w:t>
гі;
</w:t>
            </w:r>
            <w:r>
              <w:br/>
            </w:r>
            <w:r>
              <w:rPr>
                <w:rFonts w:ascii="Times New Roman"/>
                <w:b w:val="false"/>
                <w:i w:val="false"/>
                <w:color w:val="000000"/>
                <w:sz w:val="20"/>
              </w:rPr>
              <w:t>
Ғылым мен жаңа техно-
</w:t>
            </w:r>
            <w:r>
              <w:br/>
            </w:r>
            <w:r>
              <w:rPr>
                <w:rFonts w:ascii="Times New Roman"/>
                <w:b w:val="false"/>
                <w:i w:val="false"/>
                <w:color w:val="000000"/>
                <w:sz w:val="20"/>
              </w:rPr>
              <w:t>
логияларды Қазақстан-
</w:t>
            </w:r>
            <w:r>
              <w:br/>
            </w:r>
            <w:r>
              <w:rPr>
                <w:rFonts w:ascii="Times New Roman"/>
                <w:b w:val="false"/>
                <w:i w:val="false"/>
                <w:color w:val="000000"/>
                <w:sz w:val="20"/>
              </w:rPr>
              <w:t>
ның инновациялық
</w:t>
            </w:r>
            <w:r>
              <w:br/>
            </w:r>
            <w:r>
              <w:rPr>
                <w:rFonts w:ascii="Times New Roman"/>
                <w:b w:val="false"/>
                <w:i w:val="false"/>
                <w:color w:val="000000"/>
                <w:sz w:val="20"/>
              </w:rPr>
              <w:t>
саясатының маңызды
</w:t>
            </w:r>
            <w:r>
              <w:br/>
            </w:r>
            <w:r>
              <w:rPr>
                <w:rFonts w:ascii="Times New Roman"/>
                <w:b w:val="false"/>
                <w:i w:val="false"/>
                <w:color w:val="000000"/>
                <w:sz w:val="20"/>
              </w:rPr>
              <w:t>
факторы ретінде
</w:t>
            </w:r>
            <w:r>
              <w:br/>
            </w:r>
            <w:r>
              <w:rPr>
                <w:rFonts w:ascii="Times New Roman"/>
                <w:b w:val="false"/>
                <w:i w:val="false"/>
                <w:color w:val="000000"/>
                <w:sz w:val="20"/>
              </w:rPr>
              <w:t>
дамытудың негізгі
</w:t>
            </w:r>
            <w:r>
              <w:br/>
            </w:r>
            <w:r>
              <w:rPr>
                <w:rFonts w:ascii="Times New Roman"/>
                <w:b w:val="false"/>
                <w:i w:val="false"/>
                <w:color w:val="000000"/>
                <w:sz w:val="20"/>
              </w:rPr>
              <w:t>
бағыттары;
</w:t>
            </w:r>
            <w:r>
              <w:br/>
            </w:r>
            <w:r>
              <w:rPr>
                <w:rFonts w:ascii="Times New Roman"/>
                <w:b w:val="false"/>
                <w:i w:val="false"/>
                <w:color w:val="000000"/>
                <w:sz w:val="20"/>
              </w:rPr>
              <w:t>
Адами дамудың өзекті
</w:t>
            </w:r>
            <w:r>
              <w:br/>
            </w:r>
            <w:r>
              <w:rPr>
                <w:rFonts w:ascii="Times New Roman"/>
                <w:b w:val="false"/>
                <w:i w:val="false"/>
                <w:color w:val="000000"/>
                <w:sz w:val="20"/>
              </w:rPr>
              <w:t>
проблемалары: адами
</w:t>
            </w:r>
            <w:r>
              <w:br/>
            </w:r>
            <w:r>
              <w:rPr>
                <w:rFonts w:ascii="Times New Roman"/>
                <w:b w:val="false"/>
                <w:i w:val="false"/>
                <w:color w:val="000000"/>
                <w:sz w:val="20"/>
              </w:rPr>
              <w:t>
әлеуметті дамыту
</w:t>
            </w:r>
            <w:r>
              <w:br/>
            </w:r>
            <w:r>
              <w:rPr>
                <w:rFonts w:ascii="Times New Roman"/>
                <w:b w:val="false"/>
                <w:i w:val="false"/>
                <w:color w:val="000000"/>
                <w:sz w:val="20"/>
              </w:rPr>
              <w:t>
тұжырымдамасы және оны
</w:t>
            </w:r>
            <w:r>
              <w:br/>
            </w:r>
            <w:r>
              <w:rPr>
                <w:rFonts w:ascii="Times New Roman"/>
                <w:b w:val="false"/>
                <w:i w:val="false"/>
                <w:color w:val="000000"/>
                <w:sz w:val="20"/>
              </w:rPr>
              <w:t>
дүние жүзінде іске
</w:t>
            </w:r>
            <w:r>
              <w:br/>
            </w:r>
            <w:r>
              <w:rPr>
                <w:rFonts w:ascii="Times New Roman"/>
                <w:b w:val="false"/>
                <w:i w:val="false"/>
                <w:color w:val="000000"/>
                <w:sz w:val="20"/>
              </w:rPr>
              <w:t>
асыру;
</w:t>
            </w:r>
            <w:r>
              <w:br/>
            </w:r>
            <w:r>
              <w:rPr>
                <w:rFonts w:ascii="Times New Roman"/>
                <w:b w:val="false"/>
                <w:i w:val="false"/>
                <w:color w:val="000000"/>
                <w:sz w:val="20"/>
              </w:rPr>
              <w:t>
Парламентаризм инсти-
</w:t>
            </w:r>
            <w:r>
              <w:br/>
            </w:r>
            <w:r>
              <w:rPr>
                <w:rFonts w:ascii="Times New Roman"/>
                <w:b w:val="false"/>
                <w:i w:val="false"/>
                <w:color w:val="000000"/>
                <w:sz w:val="20"/>
              </w:rPr>
              <w:t>
тутын қалыптастыру мен
</w:t>
            </w:r>
            <w:r>
              <w:br/>
            </w:r>
            <w:r>
              <w:rPr>
                <w:rFonts w:ascii="Times New Roman"/>
                <w:b w:val="false"/>
                <w:i w:val="false"/>
                <w:color w:val="000000"/>
                <w:sz w:val="20"/>
              </w:rPr>
              <w:t>
дамытудың әлемдік
</w:t>
            </w:r>
            <w:r>
              <w:br/>
            </w:r>
            <w:r>
              <w:rPr>
                <w:rFonts w:ascii="Times New Roman"/>
                <w:b w:val="false"/>
                <w:i w:val="false"/>
                <w:color w:val="000000"/>
                <w:sz w:val="20"/>
              </w:rPr>
              <w:t>
тәжірибесі:
</w:t>
            </w:r>
            <w:r>
              <w:br/>
            </w:r>
            <w:r>
              <w:rPr>
                <w:rFonts w:ascii="Times New Roman"/>
                <w:b w:val="false"/>
                <w:i w:val="false"/>
                <w:color w:val="000000"/>
                <w:sz w:val="20"/>
              </w:rPr>
              <w:t>
Парламентаралық байла-
</w:t>
            </w:r>
            <w:r>
              <w:br/>
            </w:r>
            <w:r>
              <w:rPr>
                <w:rFonts w:ascii="Times New Roman"/>
                <w:b w:val="false"/>
                <w:i w:val="false"/>
                <w:color w:val="000000"/>
                <w:sz w:val="20"/>
              </w:rPr>
              <w:t>
ныстар, халықаралық
</w:t>
            </w:r>
            <w:r>
              <w:br/>
            </w:r>
            <w:r>
              <w:rPr>
                <w:rFonts w:ascii="Times New Roman"/>
                <w:b w:val="false"/>
                <w:i w:val="false"/>
                <w:color w:val="000000"/>
                <w:sz w:val="20"/>
              </w:rPr>
              <w:t>
парламентаралық ұйым-
</w:t>
            </w:r>
            <w:r>
              <w:br/>
            </w:r>
            <w:r>
              <w:rPr>
                <w:rFonts w:ascii="Times New Roman"/>
                <w:b w:val="false"/>
                <w:i w:val="false"/>
                <w:color w:val="000000"/>
                <w:sz w:val="20"/>
              </w:rPr>
              <w:t>
дардың қызметі;
</w:t>
            </w:r>
            <w:r>
              <w:br/>
            </w:r>
            <w:r>
              <w:rPr>
                <w:rFonts w:ascii="Times New Roman"/>
                <w:b w:val="false"/>
                <w:i w:val="false"/>
                <w:color w:val="000000"/>
                <w:sz w:val="20"/>
              </w:rPr>
              <w:t>
Экономика, мәдениет
</w:t>
            </w:r>
            <w:r>
              <w:br/>
            </w:r>
            <w:r>
              <w:rPr>
                <w:rFonts w:ascii="Times New Roman"/>
                <w:b w:val="false"/>
                <w:i w:val="false"/>
                <w:color w:val="000000"/>
                <w:sz w:val="20"/>
              </w:rPr>
              <w:t>
және қоғамдық орта:
</w:t>
            </w:r>
            <w:r>
              <w:br/>
            </w:r>
            <w:r>
              <w:rPr>
                <w:rFonts w:ascii="Times New Roman"/>
                <w:b w:val="false"/>
                <w:i w:val="false"/>
                <w:color w:val="000000"/>
                <w:sz w:val="20"/>
              </w:rPr>
              <w:t>
Қазақстан жағдайындағы
</w:t>
            </w:r>
            <w:r>
              <w:br/>
            </w:r>
            <w:r>
              <w:rPr>
                <w:rFonts w:ascii="Times New Roman"/>
                <w:b w:val="false"/>
                <w:i w:val="false"/>
                <w:color w:val="000000"/>
                <w:sz w:val="20"/>
              </w:rPr>
              <w:t>
өзара іс-қимыл тетігі.
</w:t>
            </w:r>
            <w:r>
              <w:br/>
            </w:r>
            <w:r>
              <w:rPr>
                <w:rFonts w:ascii="Times New Roman"/>
                <w:b w:val="false"/>
                <w:i w:val="false"/>
                <w:color w:val="000000"/>
                <w:sz w:val="20"/>
              </w:rPr>
              <w:t>
Мемлекеттiк және
</w:t>
            </w:r>
            <w:r>
              <w:br/>
            </w:r>
            <w:r>
              <w:rPr>
                <w:rFonts w:ascii="Times New Roman"/>
                <w:b w:val="false"/>
                <w:i w:val="false"/>
                <w:color w:val="000000"/>
                <w:sz w:val="20"/>
              </w:rPr>
              <w:t>
ағылшын тiлдерiне
</w:t>
            </w:r>
            <w:r>
              <w:br/>
            </w:r>
            <w:r>
              <w:rPr>
                <w:rFonts w:ascii="Times New Roman"/>
                <w:b w:val="false"/>
                <w:i w:val="false"/>
                <w:color w:val="000000"/>
                <w:sz w:val="20"/>
              </w:rPr>
              <w:t>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Сенат ғимаратындағы
</w:t>
            </w:r>
            <w:r>
              <w:br/>
            </w:r>
            <w:r>
              <w:rPr>
                <w:rFonts w:ascii="Times New Roman"/>
                <w:b w:val="false"/>
                <w:i w:val="false"/>
                <w:color w:val="000000"/>
                <w:sz w:val="20"/>
              </w:rPr>
              <w:t>
халықаралық кездесулер
</w:t>
            </w:r>
            <w:r>
              <w:br/>
            </w:r>
            <w:r>
              <w:rPr>
                <w:rFonts w:ascii="Times New Roman"/>
                <w:b w:val="false"/>
                <w:i w:val="false"/>
                <w:color w:val="000000"/>
                <w:sz w:val="20"/>
              </w:rPr>
              <w:t>
залын, ресми делега-
</w:t>
            </w:r>
            <w:r>
              <w:br/>
            </w:r>
            <w:r>
              <w:rPr>
                <w:rFonts w:ascii="Times New Roman"/>
                <w:b w:val="false"/>
                <w:i w:val="false"/>
                <w:color w:val="000000"/>
                <w:sz w:val="20"/>
              </w:rPr>
              <w:t>
циялар залын және 1,
</w:t>
            </w:r>
            <w:r>
              <w:br/>
            </w:r>
            <w:r>
              <w:rPr>
                <w:rFonts w:ascii="Times New Roman"/>
                <w:b w:val="false"/>
                <w:i w:val="false"/>
                <w:color w:val="000000"/>
                <w:sz w:val="20"/>
              </w:rPr>
              <w:t>
2-ші қабаттардағы
</w:t>
            </w:r>
            <w:r>
              <w:br/>
            </w:r>
            <w:r>
              <w:rPr>
                <w:rFonts w:ascii="Times New Roman"/>
                <w:b w:val="false"/>
                <w:i w:val="false"/>
                <w:color w:val="000000"/>
                <w:sz w:val="20"/>
              </w:rPr>
              <w:t>
холдарды жөндеу.
</w:t>
            </w:r>
            <w:r>
              <w:br/>
            </w:r>
            <w:r>
              <w:rPr>
                <w:rFonts w:ascii="Times New Roman"/>
                <w:b w:val="false"/>
                <w:i w:val="false"/>
                <w:color w:val="000000"/>
                <w:sz w:val="20"/>
              </w:rPr>
              <w:t>
Сенат ғимаратындағы
</w:t>
            </w:r>
            <w:r>
              <w:br/>
            </w:r>
            <w:r>
              <w:rPr>
                <w:rFonts w:ascii="Times New Roman"/>
                <w:b w:val="false"/>
                <w:i w:val="false"/>
                <w:color w:val="000000"/>
                <w:sz w:val="20"/>
              </w:rPr>
              <w:t>
12, 13 және 14-ші
</w:t>
            </w:r>
            <w:r>
              <w:br/>
            </w:r>
            <w:r>
              <w:rPr>
                <w:rFonts w:ascii="Times New Roman"/>
                <w:b w:val="false"/>
                <w:i w:val="false"/>
                <w:color w:val="000000"/>
                <w:sz w:val="20"/>
              </w:rPr>
              <w:t>
қабаттардағы кешендер-
</w:t>
            </w:r>
            <w:r>
              <w:br/>
            </w:r>
            <w:r>
              <w:rPr>
                <w:rFonts w:ascii="Times New Roman"/>
                <w:b w:val="false"/>
                <w:i w:val="false"/>
                <w:color w:val="000000"/>
                <w:sz w:val="20"/>
              </w:rPr>
              <w:t>
ді және 202, 205, 301
</w:t>
            </w:r>
            <w:r>
              <w:br/>
            </w:r>
            <w:r>
              <w:rPr>
                <w:rFonts w:ascii="Times New Roman"/>
                <w:b w:val="false"/>
                <w:i w:val="false"/>
                <w:color w:val="000000"/>
                <w:sz w:val="20"/>
              </w:rPr>
              <w:t>
және 302 кабинеттерді
</w:t>
            </w:r>
            <w:r>
              <w:br/>
            </w:r>
            <w:r>
              <w:rPr>
                <w:rFonts w:ascii="Times New Roman"/>
                <w:b w:val="false"/>
                <w:i w:val="false"/>
                <w:color w:val="000000"/>
                <w:sz w:val="20"/>
              </w:rPr>
              <w:t>
жөндеуден өткізу.
</w:t>
            </w:r>
            <w:r>
              <w:br/>
            </w:r>
            <w:r>
              <w:rPr>
                <w:rFonts w:ascii="Times New Roman"/>
                <w:b w:val="false"/>
                <w:i w:val="false"/>
                <w:color w:val="000000"/>
                <w:sz w:val="20"/>
              </w:rPr>
              <w:t>
Мәжіліс ғимаратындағы
</w:t>
            </w:r>
            <w:r>
              <w:br/>
            </w:r>
            <w:r>
              <w:rPr>
                <w:rFonts w:ascii="Times New Roman"/>
                <w:b w:val="false"/>
                <w:i w:val="false"/>
                <w:color w:val="000000"/>
                <w:sz w:val="20"/>
              </w:rPr>
              <w:t>
21 қабаттағы кешендер
</w:t>
            </w:r>
            <w:r>
              <w:br/>
            </w:r>
            <w:r>
              <w:rPr>
                <w:rFonts w:ascii="Times New Roman"/>
                <w:b w:val="false"/>
                <w:i w:val="false"/>
                <w:color w:val="000000"/>
                <w:sz w:val="20"/>
              </w:rPr>
              <w:t>
мен тұрақжайды
</w:t>
            </w:r>
            <w:r>
              <w:br/>
            </w:r>
            <w:r>
              <w:rPr>
                <w:rFonts w:ascii="Times New Roman"/>
                <w:b w:val="false"/>
                <w:i w:val="false"/>
                <w:color w:val="000000"/>
                <w:sz w:val="20"/>
              </w:rPr>
              <w:t>
жөндеуден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
</w:t>
            </w:r>
            <w:r>
              <w:br/>
            </w:r>
            <w:r>
              <w:rPr>
                <w:rFonts w:ascii="Times New Roman"/>
                <w:b w:val="false"/>
                <w:i w:val="false"/>
                <w:color w:val="000000"/>
                <w:sz w:val="20"/>
              </w:rPr>
              <w:t>
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Парламенттi және оның
</w:t>
            </w:r>
            <w:r>
              <w:br/>
            </w:r>
            <w:r>
              <w:rPr>
                <w:rFonts w:ascii="Times New Roman"/>
                <w:b w:val="false"/>
                <w:i w:val="false"/>
                <w:color w:val="000000"/>
                <w:sz w:val="20"/>
              </w:rPr>
              <w:t>
аппараттарын материал-
</w:t>
            </w:r>
            <w:r>
              <w:br/>
            </w:r>
            <w:r>
              <w:rPr>
                <w:rFonts w:ascii="Times New Roman"/>
                <w:b w:val="false"/>
                <w:i w:val="false"/>
                <w:color w:val="000000"/>
                <w:sz w:val="20"/>
              </w:rPr>
              <w:t>
дық-техникалық
</w:t>
            </w:r>
            <w:r>
              <w:br/>
            </w:r>
            <w:r>
              <w:rPr>
                <w:rFonts w:ascii="Times New Roman"/>
                <w:b w:val="false"/>
                <w:i w:val="false"/>
                <w:color w:val="000000"/>
                <w:sz w:val="20"/>
              </w:rPr>
              <w:t>
жарақтандыру,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сатып алып, оларды ҚР
</w:t>
            </w:r>
            <w:r>
              <w:br/>
            </w:r>
            <w:r>
              <w:rPr>
                <w:rFonts w:ascii="Times New Roman"/>
                <w:b w:val="false"/>
                <w:i w:val="false"/>
                <w:color w:val="000000"/>
                <w:sz w:val="20"/>
              </w:rPr>
              <w:t>
Парламентi ШБ ведомст-
</w:t>
            </w:r>
            <w:r>
              <w:br/>
            </w:r>
            <w:r>
              <w:rPr>
                <w:rFonts w:ascii="Times New Roman"/>
                <w:b w:val="false"/>
                <w:i w:val="false"/>
                <w:color w:val="000000"/>
                <w:sz w:val="20"/>
              </w:rPr>
              <w:t>
волық кәсiпорындарының
</w:t>
            </w:r>
            <w:r>
              <w:br/>
            </w:r>
            <w:r>
              <w:rPr>
                <w:rFonts w:ascii="Times New Roman"/>
                <w:b w:val="false"/>
                <w:i w:val="false"/>
                <w:color w:val="000000"/>
                <w:sz w:val="20"/>
              </w:rPr>
              <w:t>
балансына беру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Парламентi ШБ
</w:t>
            </w:r>
            <w:r>
              <w:br/>
            </w:r>
            <w:r>
              <w:rPr>
                <w:rFonts w:ascii="Times New Roman"/>
                <w:b w:val="false"/>
                <w:i w:val="false"/>
                <w:color w:val="000000"/>
                <w:sz w:val="20"/>
              </w:rPr>
              <w:t>
ҚТYПД" РМҚК, "Қазақс-
</w:t>
            </w:r>
            <w:r>
              <w:br/>
            </w:r>
            <w:r>
              <w:rPr>
                <w:rFonts w:ascii="Times New Roman"/>
                <w:b w:val="false"/>
                <w:i w:val="false"/>
                <w:color w:val="000000"/>
                <w:sz w:val="20"/>
              </w:rPr>
              <w:t>
тан Республикасы
</w:t>
            </w:r>
            <w:r>
              <w:br/>
            </w:r>
            <w:r>
              <w:rPr>
                <w:rFonts w:ascii="Times New Roman"/>
                <w:b w:val="false"/>
                <w:i w:val="false"/>
                <w:color w:val="000000"/>
                <w:sz w:val="20"/>
              </w:rPr>
              <w:t>
Парламентi ШБ ӘҒД"
</w:t>
            </w:r>
            <w:r>
              <w:br/>
            </w:r>
            <w:r>
              <w:rPr>
                <w:rFonts w:ascii="Times New Roman"/>
                <w:b w:val="false"/>
                <w:i w:val="false"/>
                <w:color w:val="000000"/>
                <w:sz w:val="20"/>
              </w:rPr>
              <w:t>
РМҚК, "Қазақстан
</w:t>
            </w:r>
            <w:r>
              <w:br/>
            </w:r>
            <w:r>
              <w:rPr>
                <w:rFonts w:ascii="Times New Roman"/>
                <w:b w:val="false"/>
                <w:i w:val="false"/>
                <w:color w:val="000000"/>
                <w:sz w:val="20"/>
              </w:rPr>
              <w:t>
Республикасы Парламен-
</w:t>
            </w:r>
            <w:r>
              <w:br/>
            </w:r>
            <w:r>
              <w:rPr>
                <w:rFonts w:ascii="Times New Roman"/>
                <w:b w:val="false"/>
                <w:i w:val="false"/>
                <w:color w:val="000000"/>
                <w:sz w:val="20"/>
              </w:rPr>
              <w:t>
тi ШБ Автошаруашылығы"
</w:t>
            </w:r>
            <w:r>
              <w:br/>
            </w:r>
            <w:r>
              <w:rPr>
                <w:rFonts w:ascii="Times New Roman"/>
                <w:b w:val="false"/>
                <w:i w:val="false"/>
                <w:color w:val="000000"/>
                <w:sz w:val="20"/>
              </w:rPr>
              <w:t>
РМК,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Парламенті ШБ Инженер-
</w:t>
            </w:r>
            <w:r>
              <w:br/>
            </w:r>
            <w:r>
              <w:rPr>
                <w:rFonts w:ascii="Times New Roman"/>
                <w:b w:val="false"/>
                <w:i w:val="false"/>
                <w:color w:val="000000"/>
                <w:sz w:val="20"/>
              </w:rPr>
              <w:t>
лік орталығы"  РМК
</w:t>
            </w:r>
            <w:r>
              <w:br/>
            </w:r>
            <w:r>
              <w:rPr>
                <w:rFonts w:ascii="Times New Roman"/>
                <w:b w:val="false"/>
                <w:i w:val="false"/>
                <w:color w:val="000000"/>
                <w:sz w:val="20"/>
              </w:rPr>
              <w:t>
РМҚК, "Қазақстан
</w:t>
            </w:r>
            <w:r>
              <w:br/>
            </w:r>
            <w:r>
              <w:rPr>
                <w:rFonts w:ascii="Times New Roman"/>
                <w:b w:val="false"/>
                <w:i w:val="false"/>
                <w:color w:val="000000"/>
                <w:sz w:val="20"/>
              </w:rPr>
              <w:t>
Республикасы Парламен-
</w:t>
            </w:r>
            <w:r>
              <w:br/>
            </w:r>
            <w:r>
              <w:rPr>
                <w:rFonts w:ascii="Times New Roman"/>
                <w:b w:val="false"/>
                <w:i w:val="false"/>
                <w:color w:val="000000"/>
                <w:sz w:val="20"/>
              </w:rPr>
              <w:t>
ті ШБ Асханасына").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техникаларына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Парламенттің қызметін
</w:t>
            </w:r>
            <w:r>
              <w:br/>
            </w:r>
            <w:r>
              <w:rPr>
                <w:rFonts w:ascii="Times New Roman"/>
                <w:b w:val="false"/>
                <w:i w:val="false"/>
                <w:color w:val="000000"/>
                <w:sz w:val="20"/>
              </w:rPr>
              <w:t>
қамтамасыз ету үшін
</w:t>
            </w:r>
            <w:r>
              <w:br/>
            </w:r>
            <w:r>
              <w:rPr>
                <w:rFonts w:ascii="Times New Roman"/>
                <w:b w:val="false"/>
                <w:i w:val="false"/>
                <w:color w:val="000000"/>
                <w:sz w:val="20"/>
              </w:rPr>
              <w:t>
үлгі ақпараттық жүйе-
</w:t>
            </w:r>
            <w:r>
              <w:br/>
            </w:r>
            <w:r>
              <w:rPr>
                <w:rFonts w:ascii="Times New Roman"/>
                <w:b w:val="false"/>
                <w:i w:val="false"/>
                <w:color w:val="000000"/>
                <w:sz w:val="20"/>
              </w:rPr>
              <w:t>
лер мен арнайы мін-
</w:t>
            </w:r>
            <w:r>
              <w:br/>
            </w:r>
            <w:r>
              <w:rPr>
                <w:rFonts w:ascii="Times New Roman"/>
                <w:b w:val="false"/>
                <w:i w:val="false"/>
                <w:color w:val="000000"/>
                <w:sz w:val="20"/>
              </w:rPr>
              <w:t>
деттерді сүйемелдеу;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ақпарат-
</w:t>
            </w:r>
            <w:r>
              <w:br/>
            </w:r>
            <w:r>
              <w:rPr>
                <w:rFonts w:ascii="Times New Roman"/>
                <w:b w:val="false"/>
                <w:i w:val="false"/>
                <w:color w:val="000000"/>
                <w:sz w:val="20"/>
              </w:rPr>
              <w:t>
тық жүйелерiн сүйемел-
</w:t>
            </w:r>
            <w:r>
              <w:br/>
            </w:r>
            <w:r>
              <w:rPr>
                <w:rFonts w:ascii="Times New Roman"/>
                <w:b w:val="false"/>
                <w:i w:val="false"/>
                <w:color w:val="000000"/>
                <w:sz w:val="20"/>
              </w:rPr>
              <w:t>
деу және пайдалануға
</w:t>
            </w:r>
            <w:r>
              <w:br/>
            </w:r>
            <w:r>
              <w:rPr>
                <w:rFonts w:ascii="Times New Roman"/>
                <w:b w:val="false"/>
                <w:i w:val="false"/>
                <w:color w:val="000000"/>
                <w:sz w:val="20"/>
              </w:rPr>
              <w:t>
беру (Парламенттің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үшін арнайы ақпа-
</w:t>
            </w:r>
            <w:r>
              <w:br/>
            </w:r>
            <w:r>
              <w:rPr>
                <w:rFonts w:ascii="Times New Roman"/>
                <w:b w:val="false"/>
                <w:i w:val="false"/>
                <w:color w:val="000000"/>
                <w:sz w:val="20"/>
              </w:rPr>
              <w:t>
раттық жүйелер мен
</w:t>
            </w:r>
            <w:r>
              <w:br/>
            </w:r>
            <w:r>
              <w:rPr>
                <w:rFonts w:ascii="Times New Roman"/>
                <w:b w:val="false"/>
                <w:i w:val="false"/>
                <w:color w:val="000000"/>
                <w:sz w:val="20"/>
              </w:rPr>
              <w:t>
міндеттерді ілестіру);
</w:t>
            </w:r>
            <w:r>
              <w:br/>
            </w:r>
            <w:r>
              <w:rPr>
                <w:rFonts w:ascii="Times New Roman"/>
                <w:b w:val="false"/>
                <w:i w:val="false"/>
                <w:color w:val="000000"/>
                <w:sz w:val="20"/>
              </w:rPr>
              <w:t>
Web-сайтын сүйемелдеу;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депутат-
</w:t>
            </w:r>
            <w:r>
              <w:br/>
            </w:r>
            <w:r>
              <w:rPr>
                <w:rFonts w:ascii="Times New Roman"/>
                <w:b w:val="false"/>
                <w:i w:val="false"/>
                <w:color w:val="000000"/>
                <w:sz w:val="20"/>
              </w:rPr>
              <w:t>
тарына қызмет-
</w:t>
            </w:r>
            <w:r>
              <w:br/>
            </w:r>
            <w:r>
              <w:rPr>
                <w:rFonts w:ascii="Times New Roman"/>
                <w:b w:val="false"/>
                <w:i w:val="false"/>
                <w:color w:val="000000"/>
                <w:sz w:val="20"/>
              </w:rPr>
              <w:t>
тік тұр-
</w:t>
            </w:r>
            <w:r>
              <w:br/>
            </w:r>
            <w:r>
              <w:rPr>
                <w:rFonts w:ascii="Times New Roman"/>
                <w:b w:val="false"/>
                <w:i w:val="false"/>
                <w:color w:val="000000"/>
                <w:sz w:val="20"/>
              </w:rPr>
              <w:t>
ғын үй
</w:t>
            </w:r>
            <w:r>
              <w:br/>
            </w:r>
            <w:r>
              <w:rPr>
                <w:rFonts w:ascii="Times New Roman"/>
                <w:b w:val="false"/>
                <w:i w:val="false"/>
                <w:color w:val="000000"/>
                <w:sz w:val="20"/>
              </w:rPr>
              <w:t>
сатып
</w:t>
            </w:r>
            <w:r>
              <w:br/>
            </w:r>
            <w:r>
              <w:rPr>
                <w:rFonts w:ascii="Times New Roman"/>
                <w:b w:val="false"/>
                <w:i w:val="false"/>
                <w:color w:val="000000"/>
                <w:sz w:val="20"/>
              </w:rPr>
              <w:t>
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пәтерді 48 тұрақ-
</w:t>
            </w:r>
            <w:r>
              <w:br/>
            </w:r>
            <w:r>
              <w:rPr>
                <w:rFonts w:ascii="Times New Roman"/>
                <w:b w:val="false"/>
                <w:i w:val="false"/>
                <w:color w:val="000000"/>
                <w:sz w:val="20"/>
              </w:rPr>
              <w:t>
жайымен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нәтижелер:
</w:t>
      </w:r>
      <w:r>
        <w:br/>
      </w:r>
      <w:r>
        <w:rPr>
          <w:rFonts w:ascii="Times New Roman"/>
          <w:b w:val="false"/>
          <w:i w:val="false"/>
          <w:color w:val="000000"/>
          <w:sz w:val="28"/>
        </w:rPr>
        <w:t>
      Заң шығармашылық қызметін қоса алғанда, Қазақстан Республикасы Парламентiнің тиiмдi қызметiн қамтамасыз ету. Қазақстан Республикасы Парламентінің ғимараттарындағы кабинеттер мен мәжіліс залдарын күрделі жөндеуден өткізу.
</w:t>
      </w:r>
      <w:r>
        <w:br/>
      </w:r>
      <w:r>
        <w:rPr>
          <w:rFonts w:ascii="Times New Roman"/>
          <w:b w:val="false"/>
          <w:i w:val="false"/>
          <w:color w:val="000000"/>
          <w:sz w:val="28"/>
        </w:rPr>
        <w:t>
200 адамның кәсiптiк деңгейiн арттыру.
</w:t>
      </w:r>
      <w:r>
        <w:br/>
      </w:r>
      <w:r>
        <w:rPr>
          <w:rFonts w:ascii="Times New Roman"/>
          <w:b w:val="false"/>
          <w:i w:val="false"/>
          <w:color w:val="000000"/>
          <w:sz w:val="28"/>
        </w:rPr>
        <w:t>
250 адамды мемлекеттiк тiлде оқыту.
</w:t>
      </w:r>
      <w:r>
        <w:br/>
      </w:r>
      <w:r>
        <w:rPr>
          <w:rFonts w:ascii="Times New Roman"/>
          <w:b w:val="false"/>
          <w:i w:val="false"/>
          <w:color w:val="000000"/>
          <w:sz w:val="28"/>
        </w:rPr>
        <w:t>
180 адамды ағылшын тiлiне оқыту.
</w:t>
      </w:r>
      <w:r>
        <w:br/>
      </w:r>
      <w:r>
        <w:rPr>
          <w:rFonts w:ascii="Times New Roman"/>
          <w:b w:val="false"/>
          <w:i w:val="false"/>
          <w:color w:val="000000"/>
          <w:sz w:val="28"/>
        </w:rPr>
        <w:t>
Түпкi нәтижелер:
</w:t>
      </w:r>
      <w:r>
        <w:br/>
      </w:r>
      <w:r>
        <w:rPr>
          <w:rFonts w:ascii="Times New Roman"/>
          <w:b w:val="false"/>
          <w:i w:val="false"/>
          <w:color w:val="000000"/>
          <w:sz w:val="28"/>
        </w:rPr>
        <w:t>
Қазақстан Республикасы Парламентi депутаттарының жұмыс iстеуi мен тұруы үшiн жағдай жасалады. Неғұрлым оңтайлы және қолайлы жұмыс орындары құрылады.
</w:t>
      </w:r>
      <w:r>
        <w:br/>
      </w:r>
      <w:r>
        <w:rPr>
          <w:rFonts w:ascii="Times New Roman"/>
          <w:b w:val="false"/>
          <w:i w:val="false"/>
          <w:color w:val="000000"/>
          <w:sz w:val="28"/>
        </w:rPr>
        <w:t>
37,0 % мемлекеттiк қызметшілердiң бiлiктiлiгiн арттыру, мемлекеттiк қызметшілердiң 46,0%-ның мемлекеттiк тiлді оқу, мемлекеттiк қызметшілердiң 33,0%-ның ағылшын тiлiн оқу қажеттiлiгi қамтамасыз етiледi.
</w:t>
      </w:r>
      <w:r>
        <w:br/>
      </w:r>
      <w:r>
        <w:rPr>
          <w:rFonts w:ascii="Times New Roman"/>
          <w:b w:val="false"/>
          <w:i w:val="false"/>
          <w:color w:val="000000"/>
          <w:sz w:val="28"/>
        </w:rPr>
        <w:t>
Қаржы-экономикалық нәтижесі:
</w:t>
      </w:r>
      <w:r>
        <w:br/>
      </w:r>
      <w:r>
        <w:rPr>
          <w:rFonts w:ascii="Times New Roman"/>
          <w:b w:val="false"/>
          <w:i w:val="false"/>
          <w:color w:val="000000"/>
          <w:sz w:val="28"/>
        </w:rPr>
        <w:t>
Бiр қызметкердің кәсiптiк деңгейiн арттыруға шығатын орташа шығыс 7,07 мың теңге.
</w:t>
      </w:r>
      <w:r>
        <w:br/>
      </w:r>
      <w:r>
        <w:rPr>
          <w:rFonts w:ascii="Times New Roman"/>
          <w:b w:val="false"/>
          <w:i w:val="false"/>
          <w:color w:val="000000"/>
          <w:sz w:val="28"/>
        </w:rPr>
        <w:t>
Бiр қызметкердi мемлекеттiк тiлге оқытуға шығатын орташа шығыс 28,06 мың теңге.
</w:t>
      </w:r>
      <w:r>
        <w:br/>
      </w:r>
      <w:r>
        <w:rPr>
          <w:rFonts w:ascii="Times New Roman"/>
          <w:b w:val="false"/>
          <w:i w:val="false"/>
          <w:color w:val="000000"/>
          <w:sz w:val="28"/>
        </w:rPr>
        <w:t>
Бiр қызметкердi ағылшын тiлiне оқытуға шығатын орташа шығыс 38,8 мың теңге.
</w:t>
      </w:r>
      <w:r>
        <w:br/>
      </w:r>
      <w:r>
        <w:rPr>
          <w:rFonts w:ascii="Times New Roman"/>
          <w:b w:val="false"/>
          <w:i w:val="false"/>
          <w:color w:val="000000"/>
          <w:sz w:val="28"/>
        </w:rPr>
        <w:t>
Парламентте қолданыстағы үлгі және мамандандырылған ақпараттық жүйелер мен міндеттерді сүйемелдеудің және пайдаланудың, есептеу техникасы құралдарына техникалық қызмет көрсетудің нақты режиміндегі бір адамға арналған орташа құны 1,106 мың теңгені құрайды. Жобаларды тиімді іске асыруды талдаудың нәтижелері бойынша.
</w:t>
      </w:r>
      <w:r>
        <w:br/>
      </w:r>
      <w:r>
        <w:rPr>
          <w:rFonts w:ascii="Times New Roman"/>
          <w:b w:val="false"/>
          <w:i w:val="false"/>
          <w:color w:val="000000"/>
          <w:sz w:val="28"/>
        </w:rPr>
        <w:t>
Уақтылығы: Парламент Палаталарының кезектi сессияға арналған негiзгi iс-шараларының жоспарларында бекiтiлген мерзiмдерге сәйкес заң жобаларын шығару және белгіленген мерзімдерге сәйкес жыл бойы іс-шараларды орындау. Жасалған шарттарға сәйкес жұмыстарды орындау жоспарына сәйкес.
</w:t>
      </w:r>
      <w:r>
        <w:br/>
      </w:r>
      <w:r>
        <w:rPr>
          <w:rFonts w:ascii="Times New Roman"/>
          <w:b w:val="false"/>
          <w:i w:val="false"/>
          <w:color w:val="000000"/>
          <w:sz w:val="28"/>
        </w:rPr>
        <w:t>
Сапасы: Қабылданатын заңдардың сапасын арттыруға көмек көрсету және мемлекеттiк қызметшiлердiң кәсiби деңгейiн көтеру.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"Заң жобалары мониторингiнiң автоматтандырылған жүйесiн құру"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151943 мың теңге (бір жүз елу бір миллион тоғыз  жүз қырық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кодексі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Парламенттің заң шығару қызметi жөнiнде уақтылы және дұрыс ақпаратқа жеке және заңды тұлғалардың қол жеткiзуін және заң жобаларын қабылдау әрi қолданыстағы заңдардың тиiмдiлiгi жөнiндегi мәселелердi бұқаралық сипатта және қызу талқылау мүмкiндiгiн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Өңiрлердегi жұмысы кезiнде депутаттық корпус үшiн ақпаратпен жұмыс iстеудің бiрыңғай кеңiстiгiн құру, ақпаратты жинау әрi алмасу үшiн қызметкерлердiң топтық жұмысын ұйымдастыра отырып, ақпаратты өңдеудің бiрыңғай технологиясын құру және ақпарат алмасу, ақпараттың рұқсат етілген барлық көздеріне заңды және жеке тұлғалардың қол жеткізуі.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0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w:t>
            </w:r>
            <w:r>
              <w:br/>
            </w:r>
            <w:r>
              <w:rPr>
                <w:rFonts w:ascii="Times New Roman"/>
                <w:b w:val="false"/>
                <w:i w:val="false"/>
                <w:color w:val="000000"/>
                <w:sz w:val="20"/>
              </w:rPr>
              <w:t>
жобалары
</w:t>
            </w:r>
            <w:r>
              <w:br/>
            </w:r>
            <w:r>
              <w:rPr>
                <w:rFonts w:ascii="Times New Roman"/>
                <w:b w:val="false"/>
                <w:i w:val="false"/>
                <w:color w:val="000000"/>
                <w:sz w:val="20"/>
              </w:rPr>
              <w:t>
монито-
</w:t>
            </w:r>
            <w:r>
              <w:br/>
            </w:r>
            <w:r>
              <w:rPr>
                <w:rFonts w:ascii="Times New Roman"/>
                <w:b w:val="false"/>
                <w:i w:val="false"/>
                <w:color w:val="000000"/>
                <w:sz w:val="20"/>
              </w:rPr>
              <w:t>
рингiнiң
</w:t>
            </w:r>
            <w:r>
              <w:br/>
            </w:r>
            <w:r>
              <w:rPr>
                <w:rFonts w:ascii="Times New Roman"/>
                <w:b w:val="false"/>
                <w:i w:val="false"/>
                <w:color w:val="000000"/>
                <w:sz w:val="20"/>
              </w:rPr>
              <w:t>
автомат-
</w:t>
            </w:r>
            <w:r>
              <w:br/>
            </w:r>
            <w:r>
              <w:rPr>
                <w:rFonts w:ascii="Times New Roman"/>
                <w:b w:val="false"/>
                <w:i w:val="false"/>
                <w:color w:val="000000"/>
                <w:sz w:val="20"/>
              </w:rPr>
              <w:t>
танды-
</w:t>
            </w:r>
            <w:r>
              <w:br/>
            </w:r>
            <w:r>
              <w:rPr>
                <w:rFonts w:ascii="Times New Roman"/>
                <w:b w:val="false"/>
                <w:i w:val="false"/>
                <w:color w:val="000000"/>
                <w:sz w:val="20"/>
              </w:rPr>
              <w:t>
рылған
</w:t>
            </w:r>
            <w:r>
              <w:br/>
            </w:r>
            <w:r>
              <w:rPr>
                <w:rFonts w:ascii="Times New Roman"/>
                <w:b w:val="false"/>
                <w:i w:val="false"/>
                <w:color w:val="000000"/>
                <w:sz w:val="20"/>
              </w:rPr>
              <w:t>
жүйесiн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"Электоратпен
</w:t>
            </w:r>
            <w:r>
              <w:br/>
            </w:r>
            <w:r>
              <w:rPr>
                <w:rFonts w:ascii="Times New Roman"/>
                <w:b w:val="false"/>
                <w:i w:val="false"/>
                <w:color w:val="000000"/>
                <w:sz w:val="20"/>
              </w:rPr>
              <w:t>
байланыс" кіші жүйесін
</w:t>
            </w:r>
            <w:r>
              <w:br/>
            </w:r>
            <w:r>
              <w:rPr>
                <w:rFonts w:ascii="Times New Roman"/>
                <w:b w:val="false"/>
                <w:i w:val="false"/>
                <w:color w:val="000000"/>
                <w:sz w:val="20"/>
              </w:rPr>
              <w:t>
құруды жалғастыру,
</w:t>
            </w:r>
            <w:r>
              <w:br/>
            </w:r>
            <w:r>
              <w:rPr>
                <w:rFonts w:ascii="Times New Roman"/>
                <w:b w:val="false"/>
                <w:i w:val="false"/>
                <w:color w:val="000000"/>
                <w:sz w:val="20"/>
              </w:rPr>
              <w:t>
1-ші кезеңі ("Конфе-
</w:t>
            </w:r>
            <w:r>
              <w:br/>
            </w:r>
            <w:r>
              <w:rPr>
                <w:rFonts w:ascii="Times New Roman"/>
                <w:b w:val="false"/>
                <w:i w:val="false"/>
                <w:color w:val="000000"/>
                <w:sz w:val="20"/>
              </w:rPr>
              <w:t>
ренция" блогын әзірлеу
</w:t>
            </w:r>
            <w:r>
              <w:br/>
            </w:r>
            <w:r>
              <w:rPr>
                <w:rFonts w:ascii="Times New Roman"/>
                <w:b w:val="false"/>
                <w:i w:val="false"/>
                <w:color w:val="000000"/>
                <w:sz w:val="20"/>
              </w:rPr>
              <w:t>
және енгізу);
</w:t>
            </w:r>
            <w:r>
              <w:br/>
            </w:r>
            <w:r>
              <w:rPr>
                <w:rFonts w:ascii="Times New Roman"/>
                <w:b w:val="false"/>
                <w:i w:val="false"/>
                <w:color w:val="000000"/>
                <w:sz w:val="20"/>
              </w:rPr>
              <w:t>
2. "Отырыс" кіші жүйесін құру;
</w:t>
            </w:r>
            <w:r>
              <w:br/>
            </w:r>
            <w:r>
              <w:rPr>
                <w:rFonts w:ascii="Times New Roman"/>
                <w:b w:val="false"/>
                <w:i w:val="false"/>
                <w:color w:val="000000"/>
                <w:sz w:val="20"/>
              </w:rPr>
              <w:t>
3. "Парламент кiтапха-
</w:t>
            </w:r>
            <w:r>
              <w:br/>
            </w:r>
            <w:r>
              <w:rPr>
                <w:rFonts w:ascii="Times New Roman"/>
                <w:b w:val="false"/>
                <w:i w:val="false"/>
                <w:color w:val="000000"/>
                <w:sz w:val="20"/>
              </w:rPr>
              <w:t>
насы" кіші жүйесін
</w:t>
            </w:r>
            <w:r>
              <w:br/>
            </w:r>
            <w:r>
              <w:rPr>
                <w:rFonts w:ascii="Times New Roman"/>
                <w:b w:val="false"/>
                <w:i w:val="false"/>
                <w:color w:val="000000"/>
                <w:sz w:val="20"/>
              </w:rPr>
              <w:t>
құруды жалғастыру
</w:t>
            </w:r>
            <w:r>
              <w:br/>
            </w:r>
            <w:r>
              <w:rPr>
                <w:rFonts w:ascii="Times New Roman"/>
                <w:b w:val="false"/>
                <w:i w:val="false"/>
                <w:color w:val="000000"/>
                <w:sz w:val="20"/>
              </w:rPr>
              <w:t>
(Кіші жүйеге арналған
</w:t>
            </w:r>
            <w:r>
              <w:br/>
            </w:r>
            <w:r>
              <w:rPr>
                <w:rFonts w:ascii="Times New Roman"/>
                <w:b w:val="false"/>
                <w:i w:val="false"/>
                <w:color w:val="000000"/>
                <w:sz w:val="20"/>
              </w:rPr>
              <w:t>
деректер базасын
</w:t>
            </w:r>
            <w:r>
              <w:br/>
            </w:r>
            <w:r>
              <w:rPr>
                <w:rFonts w:ascii="Times New Roman"/>
                <w:b w:val="false"/>
                <w:i w:val="false"/>
                <w:color w:val="000000"/>
                <w:sz w:val="20"/>
              </w:rPr>
              <w:t>
қалыптастыру, кіші
</w:t>
            </w:r>
            <w:r>
              <w:br/>
            </w:r>
            <w:r>
              <w:rPr>
                <w:rFonts w:ascii="Times New Roman"/>
                <w:b w:val="false"/>
                <w:i w:val="false"/>
                <w:color w:val="000000"/>
                <w:sz w:val="20"/>
              </w:rPr>
              <w:t>
жүйені тәжірибелік
</w:t>
            </w:r>
            <w:r>
              <w:br/>
            </w:r>
            <w:r>
              <w:rPr>
                <w:rFonts w:ascii="Times New Roman"/>
                <w:b w:val="false"/>
                <w:i w:val="false"/>
                <w:color w:val="000000"/>
                <w:sz w:val="20"/>
              </w:rPr>
              <w:t>
пайдаланып көру, енгізу);
</w:t>
            </w:r>
            <w:r>
              <w:br/>
            </w:r>
            <w:r>
              <w:rPr>
                <w:rFonts w:ascii="Times New Roman"/>
                <w:b w:val="false"/>
                <w:i w:val="false"/>
                <w:color w:val="000000"/>
                <w:sz w:val="20"/>
              </w:rPr>
              <w:t>
4. "Деректер қоймасы"
</w:t>
            </w:r>
            <w:r>
              <w:br/>
            </w:r>
            <w:r>
              <w:rPr>
                <w:rFonts w:ascii="Times New Roman"/>
                <w:b w:val="false"/>
                <w:i w:val="false"/>
                <w:color w:val="000000"/>
                <w:sz w:val="20"/>
              </w:rPr>
              <w:t>
кіші жүйесін құруды
</w:t>
            </w:r>
            <w:r>
              <w:br/>
            </w:r>
            <w:r>
              <w:rPr>
                <w:rFonts w:ascii="Times New Roman"/>
                <w:b w:val="false"/>
                <w:i w:val="false"/>
                <w:color w:val="000000"/>
                <w:sz w:val="20"/>
              </w:rPr>
              <w:t>
жалғастыру (Парламент-
</w:t>
            </w:r>
            <w:r>
              <w:br/>
            </w:r>
            <w:r>
              <w:rPr>
                <w:rFonts w:ascii="Times New Roman"/>
                <w:b w:val="false"/>
                <w:i w:val="false"/>
                <w:color w:val="000000"/>
                <w:sz w:val="20"/>
              </w:rPr>
              <w:t>
тің заң шығару қызметі
</w:t>
            </w:r>
            <w:r>
              <w:br/>
            </w:r>
            <w:r>
              <w:rPr>
                <w:rFonts w:ascii="Times New Roman"/>
                <w:b w:val="false"/>
                <w:i w:val="false"/>
                <w:color w:val="000000"/>
                <w:sz w:val="20"/>
              </w:rPr>
              <w:t>
бойынша құжаттардың
</w:t>
            </w:r>
            <w:r>
              <w:br/>
            </w:r>
            <w:r>
              <w:rPr>
                <w:rFonts w:ascii="Times New Roman"/>
                <w:b w:val="false"/>
                <w:i w:val="false"/>
                <w:color w:val="000000"/>
                <w:sz w:val="20"/>
              </w:rPr>
              <w:t>
толық өмірлік циклын
</w:t>
            </w:r>
            <w:r>
              <w:br/>
            </w:r>
            <w:r>
              <w:rPr>
                <w:rFonts w:ascii="Times New Roman"/>
                <w:b w:val="false"/>
                <w:i w:val="false"/>
                <w:color w:val="000000"/>
                <w:sz w:val="20"/>
              </w:rPr>
              <w:t>
қамтамасыз ететін жүйе құру. Заң шығару
</w:t>
            </w:r>
            <w:r>
              <w:br/>
            </w:r>
            <w:r>
              <w:rPr>
                <w:rFonts w:ascii="Times New Roman"/>
                <w:b w:val="false"/>
                <w:i w:val="false"/>
                <w:color w:val="000000"/>
                <w:sz w:val="20"/>
              </w:rPr>
              <w:t>
құжат айналымының
</w:t>
            </w:r>
            <w:r>
              <w:br/>
            </w:r>
            <w:r>
              <w:rPr>
                <w:rFonts w:ascii="Times New Roman"/>
                <w:b w:val="false"/>
                <w:i w:val="false"/>
                <w:color w:val="000000"/>
                <w:sz w:val="20"/>
              </w:rPr>
              <w:t>
"Деректер қоймасы"
</w:t>
            </w:r>
            <w:r>
              <w:br/>
            </w:r>
            <w:r>
              <w:rPr>
                <w:rFonts w:ascii="Times New Roman"/>
                <w:b w:val="false"/>
                <w:i w:val="false"/>
                <w:color w:val="000000"/>
                <w:sz w:val="20"/>
              </w:rPr>
              <w:t>
кіші жүйесімен кірігуі. Ұйымдастыру-
</w:t>
            </w:r>
            <w:r>
              <w:br/>
            </w:r>
            <w:r>
              <w:rPr>
                <w:rFonts w:ascii="Times New Roman"/>
                <w:b w:val="false"/>
                <w:i w:val="false"/>
                <w:color w:val="000000"/>
                <w:sz w:val="20"/>
              </w:rPr>
              <w:t>
шылық құжат айналымы
</w:t>
            </w:r>
            <w:r>
              <w:br/>
            </w:r>
            <w:r>
              <w:rPr>
                <w:rFonts w:ascii="Times New Roman"/>
                <w:b w:val="false"/>
                <w:i w:val="false"/>
                <w:color w:val="000000"/>
                <w:sz w:val="20"/>
              </w:rPr>
              <w:t>
(ЭҚБ БЖ) мен "Деректер
</w:t>
            </w:r>
            <w:r>
              <w:br/>
            </w:r>
            <w:r>
              <w:rPr>
                <w:rFonts w:ascii="Times New Roman"/>
                <w:b w:val="false"/>
                <w:i w:val="false"/>
                <w:color w:val="000000"/>
                <w:sz w:val="20"/>
              </w:rPr>
              <w:t>
қоймасы" кіші жүйесі-
</w:t>
            </w:r>
            <w:r>
              <w:br/>
            </w:r>
            <w:r>
              <w:rPr>
                <w:rFonts w:ascii="Times New Roman"/>
                <w:b w:val="false"/>
                <w:i w:val="false"/>
                <w:color w:val="000000"/>
                <w:sz w:val="20"/>
              </w:rPr>
              <w:t>
нің өзара іс-қимылын
</w:t>
            </w:r>
            <w:r>
              <w:br/>
            </w:r>
            <w:r>
              <w:rPr>
                <w:rFonts w:ascii="Times New Roman"/>
                <w:b w:val="false"/>
                <w:i w:val="false"/>
                <w:color w:val="000000"/>
                <w:sz w:val="20"/>
              </w:rPr>
              <w:t>
ұйымдастыру. Кіші
</w:t>
            </w:r>
            <w:r>
              <w:br/>
            </w:r>
            <w:r>
              <w:rPr>
                <w:rFonts w:ascii="Times New Roman"/>
                <w:b w:val="false"/>
                <w:i w:val="false"/>
                <w:color w:val="000000"/>
                <w:sz w:val="20"/>
              </w:rPr>
              <w:t>
жүйеге арналған дерек-
</w:t>
            </w:r>
            <w:r>
              <w:br/>
            </w:r>
            <w:r>
              <w:rPr>
                <w:rFonts w:ascii="Times New Roman"/>
                <w:b w:val="false"/>
                <w:i w:val="false"/>
                <w:color w:val="000000"/>
                <w:sz w:val="20"/>
              </w:rPr>
              <w:t>
тер базасын қалыптас-
</w:t>
            </w:r>
            <w:r>
              <w:br/>
            </w:r>
            <w:r>
              <w:rPr>
                <w:rFonts w:ascii="Times New Roman"/>
                <w:b w:val="false"/>
                <w:i w:val="false"/>
                <w:color w:val="000000"/>
                <w:sz w:val="20"/>
              </w:rPr>
              <w:t>
тыру, кіші жүйені тәжірибелік пайдаланып
</w:t>
            </w:r>
            <w:r>
              <w:br/>
            </w:r>
            <w:r>
              <w:rPr>
                <w:rFonts w:ascii="Times New Roman"/>
                <w:b w:val="false"/>
                <w:i w:val="false"/>
                <w:color w:val="000000"/>
                <w:sz w:val="20"/>
              </w:rPr>
              <w:t>
көру, енгізу.
</w:t>
            </w:r>
            <w:r>
              <w:br/>
            </w:r>
            <w:r>
              <w:rPr>
                <w:rFonts w:ascii="Times New Roman"/>
                <w:b w:val="false"/>
                <w:i w:val="false"/>
                <w:color w:val="000000"/>
                <w:sz w:val="20"/>
              </w:rPr>
              <w:t>
5. Материалдық емес
</w:t>
            </w:r>
            <w:r>
              <w:br/>
            </w:r>
            <w:r>
              <w:rPr>
                <w:rFonts w:ascii="Times New Roman"/>
                <w:b w:val="false"/>
                <w:i w:val="false"/>
                <w:color w:val="000000"/>
                <w:sz w:val="20"/>
              </w:rPr>
              <w:t>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Парламен-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орындалудан күтiлетiн нәтижелер:
</w:t>
      </w:r>
      <w:r>
        <w:rPr>
          <w:rFonts w:ascii="Times New Roman"/>
          <w:b w:val="false"/>
          <w:i w:val="false"/>
          <w:color w:val="000000"/>
          <w:sz w:val="28"/>
        </w:rPr>
        <w:t>
 Тікелей нәтижелері:
</w:t>
      </w:r>
      <w:r>
        <w:br/>
      </w:r>
      <w:r>
        <w:rPr>
          <w:rFonts w:ascii="Times New Roman"/>
          <w:b w:val="false"/>
          <w:i w:val="false"/>
          <w:color w:val="000000"/>
          <w:sz w:val="28"/>
        </w:rPr>
        <w:t>
Кiшi жүйелерді енгізу:
</w:t>
      </w:r>
      <w:r>
        <w:br/>
      </w:r>
      <w:r>
        <w:rPr>
          <w:rFonts w:ascii="Times New Roman"/>
          <w:b w:val="false"/>
          <w:i w:val="false"/>
          <w:color w:val="000000"/>
          <w:sz w:val="28"/>
        </w:rPr>
        <w:t>
- "Электоратпен байланыс" Кiшi жүйе блогының негізгі бағыты: бекітілген тақырыптар бойынша бейнеконференциялар мен брифингтер өткізу;
</w:t>
      </w:r>
      <w:r>
        <w:br/>
      </w:r>
      <w:r>
        <w:rPr>
          <w:rFonts w:ascii="Times New Roman"/>
          <w:b w:val="false"/>
          <w:i w:val="false"/>
          <w:color w:val="000000"/>
          <w:sz w:val="28"/>
        </w:rPr>
        <w:t>
- "Деректер қоймасы". Кiшi жүйелерді тағайындау: материалдарды сақтау, сұрау салынған ақпаратты енгiзу, iздеу және шығаруды автоматтандыру; 
</w:t>
      </w:r>
      <w:r>
        <w:br/>
      </w:r>
      <w:r>
        <w:rPr>
          <w:rFonts w:ascii="Times New Roman"/>
          <w:b w:val="false"/>
          <w:i w:val="false"/>
          <w:color w:val="000000"/>
          <w:sz w:val="28"/>
        </w:rPr>
        <w:t>
- "Парламент кiтапханасы". Кiшi жүйелерді тағайындау: Парламенттің кiтапханалық қорын есепке алудың технологиялық процесін, оны іздеудi, тiркеуді, сондай-ақ электрондық түрдегi кiтаптар мен мерзімді басылымға қол жеткізудi автоматтандыру;
</w:t>
      </w:r>
      <w:r>
        <w:br/>
      </w:r>
      <w:r>
        <w:rPr>
          <w:rFonts w:ascii="Times New Roman"/>
          <w:b w:val="false"/>
          <w:i w:val="false"/>
          <w:color w:val="000000"/>
          <w:sz w:val="28"/>
        </w:rPr>
        <w:t>
- "Отырыс". Кiшi жүйелерін тағайындау: бюро, жалпы және бiрлескен отырыстарды өткiзу кезiнде барлық ілеспелi ақпарат электрондық түрде беру.
</w:t>
      </w:r>
      <w:r>
        <w:br/>
      </w:r>
      <w:r>
        <w:rPr>
          <w:rFonts w:ascii="Times New Roman"/>
          <w:b w:val="false"/>
          <w:i w:val="false"/>
          <w:color w:val="000000"/>
          <w:sz w:val="28"/>
        </w:rPr>
        <w:t>
ЕСМ сыныпты платформаға лицензиялық бағдарламалық қамтамасыз ету кешенін (Enterprise Content Management - корпоративтік мазмұндағы басқару жүйелерін) және оған кеңейту құралдарын сатып алу.
</w:t>
      </w:r>
      <w:r>
        <w:br/>
      </w:r>
      <w:r>
        <w:rPr>
          <w:rFonts w:ascii="Times New Roman"/>
          <w:b w:val="false"/>
          <w:i w:val="false"/>
          <w:color w:val="000000"/>
          <w:sz w:val="28"/>
        </w:rPr>
        <w:t>
Түпкiлікті нәтижелері:
</w:t>
      </w:r>
      <w:r>
        <w:br/>
      </w:r>
      <w:r>
        <w:rPr>
          <w:rFonts w:ascii="Times New Roman"/>
          <w:b w:val="false"/>
          <w:i w:val="false"/>
          <w:color w:val="000000"/>
          <w:sz w:val="28"/>
        </w:rPr>
        <w:t>
      Парламент жұмысының ашықтығын және жұртшылықпен керi байланыстың болуын қамтамасыз ету; депутаттық корпустың заң шығармашылық қызметiне қажеттi ақпараттың барлық түрлерiне бiр жерден қол жеткiзуiн қамтамасыз ету.
</w:t>
      </w:r>
      <w:r>
        <w:br/>
      </w:r>
      <w:r>
        <w:rPr>
          <w:rFonts w:ascii="Times New Roman"/>
          <w:b w:val="false"/>
          <w:i w:val="false"/>
          <w:color w:val="000000"/>
          <w:sz w:val="28"/>
        </w:rPr>
        <w:t>
Қаржы-экономикалық тиiмдiлiгi:
</w:t>
      </w:r>
      <w:r>
        <w:br/>
      </w:r>
      <w:r>
        <w:rPr>
          <w:rFonts w:ascii="Times New Roman"/>
          <w:b w:val="false"/>
          <w:i w:val="false"/>
          <w:color w:val="000000"/>
          <w:sz w:val="28"/>
        </w:rPr>
        <w:t>
Қаралудағы заң жобаларының санын өсіру есебінен азайту арқылы табыстың өсуінде ғана көрініс тапқан. Заң жобаларын қарау шығыстары бағдармен 22 % қысқартылады.
</w:t>
      </w:r>
      <w:r>
        <w:br/>
      </w:r>
      <w:r>
        <w:rPr>
          <w:rFonts w:ascii="Times New Roman"/>
          <w:b w:val="false"/>
          <w:i w:val="false"/>
          <w:color w:val="000000"/>
          <w:sz w:val="28"/>
        </w:rPr>
        <w:t>
Уақтылығы:
</w:t>
      </w:r>
      <w:r>
        <w:br/>
      </w:r>
      <w:r>
        <w:rPr>
          <w:rFonts w:ascii="Times New Roman"/>
          <w:b w:val="false"/>
          <w:i w:val="false"/>
          <w:color w:val="000000"/>
          <w:sz w:val="28"/>
        </w:rPr>
        <w:t>
Мемлекеттiк сатып алу туралы жасалынған шарттарда көрсетілген мерзiмдерге сәйкес.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Парламентiнiң заң шығармашылық қызметi туралы уақытылы және дәйекті ақпарат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Парламентінің Шаруашылық басқармасы объектілерін дамыту"
</w:t>
      </w:r>
      <w:r>
        <w:br/>
      </w:r>
      <w:r>
        <w:rPr>
          <w:rFonts w:ascii="Times New Roman"/>
          <w:b w:val="false"/>
          <w:i w:val="false"/>
          <w:color w:val="000000"/>
          <w:sz w:val="28"/>
        </w:rPr>
        <w:t>
деген 003 республикалық бюджеттік бағдарламаның
</w:t>
      </w:r>
    </w:p>
    <w:p>
      <w:pPr>
        <w:spacing w:after="0"/>
        <w:ind w:left="0"/>
        <w:jc w:val="both"/>
      </w:pP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184000 мың теңге (бір жүз сексен төрт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Парламенті және оның депутаттарының мәртебесі туралы" Қазақстан Республикасының 1995 жылғы 16 қазандағы Конституциялық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Республикасының Парламентінің Шаруашылық басқармасының тиімді жұмыс жасауы.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 Парламентінің Шаруашылық басқармасы объектілерін уақытында салыну жағдайларын қамтамасыз ету.
</w:t>
      </w:r>
      <w:r>
        <w:br/>
      </w:r>
      <w:r>
        <w:rPr>
          <w:rFonts w:ascii="Times New Roman"/>
          <w:b w:val="false"/>
          <w:i w:val="false"/>
          <w:color w:val="000000"/>
          <w:sz w:val="28"/>
        </w:rPr>
        <w:t>
</w:t>
      </w:r>
      <w:r>
        <w:rPr>
          <w:rFonts w:ascii="Times New Roman"/>
          <w:b/>
          <w:i w:val="false"/>
          <w:color w:val="000000"/>
          <w:sz w:val="28"/>
        </w:rPr>
        <w:t>
      6. Бюджеттік
</w:t>
      </w:r>
      <w:r>
        <w:rPr>
          <w:rFonts w:ascii="Times New Roman"/>
          <w:b w:val="false"/>
          <w:i w:val="false"/>
          <w:color w:val="000000"/>
          <w:sz w:val="28"/>
        </w:rPr>
        <w:t>
</w:t>
      </w:r>
      <w:r>
        <w:rPr>
          <w:rFonts w:ascii="Times New Roman"/>
          <w:b/>
          <w:i w:val="false"/>
          <w:color w:val="000000"/>
          <w:sz w:val="28"/>
        </w:rPr>
        <w:t>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33"/>
        <w:gridCol w:w="1333"/>
        <w:gridCol w:w="3213"/>
        <w:gridCol w:w="2933"/>
        <w:gridCol w:w="2073"/>
        <w:gridCol w:w="179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Парламентінің
</w:t>
            </w:r>
            <w:r>
              <w:br/>
            </w:r>
            <w:r>
              <w:rPr>
                <w:rFonts w:ascii="Times New Roman"/>
                <w:b w:val="false"/>
                <w:i w:val="false"/>
                <w:color w:val="000000"/>
                <w:sz w:val="20"/>
              </w:rPr>
              <w:t>
Шаруашылық
</w:t>
            </w:r>
            <w:r>
              <w:br/>
            </w:r>
            <w:r>
              <w:rPr>
                <w:rFonts w:ascii="Times New Roman"/>
                <w:b w:val="false"/>
                <w:i w:val="false"/>
                <w:color w:val="000000"/>
                <w:sz w:val="20"/>
              </w:rPr>
              <w:t>
басқармасы
</w:t>
            </w:r>
            <w:r>
              <w:br/>
            </w:r>
            <w:r>
              <w:rPr>
                <w:rFonts w:ascii="Times New Roman"/>
                <w:b w:val="false"/>
                <w:i w:val="false"/>
                <w:color w:val="000000"/>
                <w:sz w:val="20"/>
              </w:rPr>
              <w:t>
объектілерін
</w:t>
            </w:r>
            <w:r>
              <w:br/>
            </w:r>
            <w:r>
              <w:rPr>
                <w:rFonts w:ascii="Times New Roman"/>
                <w:b w:val="false"/>
                <w:i w:val="false"/>
                <w:color w:val="000000"/>
                <w:sz w:val="20"/>
              </w:rPr>
              <w:t>
дамыту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 смета-
</w:t>
            </w:r>
            <w:r>
              <w:br/>
            </w:r>
            <w:r>
              <w:rPr>
                <w:rFonts w:ascii="Times New Roman"/>
                <w:b w:val="false"/>
                <w:i w:val="false"/>
                <w:color w:val="000000"/>
                <w:sz w:val="20"/>
              </w:rPr>
              <w:t>
лық құжаттама-
</w:t>
            </w:r>
            <w:r>
              <w:br/>
            </w:r>
            <w:r>
              <w:rPr>
                <w:rFonts w:ascii="Times New Roman"/>
                <w:b w:val="false"/>
                <w:i w:val="false"/>
                <w:color w:val="000000"/>
                <w:sz w:val="20"/>
              </w:rPr>
              <w:t>
ны әзірлеу
</w:t>
            </w:r>
            <w:r>
              <w:br/>
            </w:r>
            <w:r>
              <w:rPr>
                <w:rFonts w:ascii="Times New Roman"/>
                <w:b w:val="false"/>
                <w:i w:val="false"/>
                <w:color w:val="000000"/>
                <w:sz w:val="20"/>
              </w:rPr>
              <w:t>
және 200 жеңіл
</w:t>
            </w:r>
            <w:r>
              <w:br/>
            </w:r>
            <w:r>
              <w:rPr>
                <w:rFonts w:ascii="Times New Roman"/>
                <w:b w:val="false"/>
                <w:i w:val="false"/>
                <w:color w:val="000000"/>
                <w:sz w:val="20"/>
              </w:rPr>
              <w:t>
автокөлікке
</w:t>
            </w:r>
            <w:r>
              <w:br/>
            </w:r>
            <w:r>
              <w:rPr>
                <w:rFonts w:ascii="Times New Roman"/>
                <w:b w:val="false"/>
                <w:i w:val="false"/>
                <w:color w:val="000000"/>
                <w:sz w:val="20"/>
              </w:rPr>
              <w:t>
арналған жабық
</w:t>
            </w:r>
            <w:r>
              <w:br/>
            </w:r>
            <w:r>
              <w:rPr>
                <w:rFonts w:ascii="Times New Roman"/>
                <w:b w:val="false"/>
                <w:i w:val="false"/>
                <w:color w:val="000000"/>
                <w:sz w:val="20"/>
              </w:rPr>
              <w:t>
тұрақжай қосы-
</w:t>
            </w:r>
            <w:r>
              <w:br/>
            </w:r>
            <w:r>
              <w:rPr>
                <w:rFonts w:ascii="Times New Roman"/>
                <w:b w:val="false"/>
                <w:i w:val="false"/>
                <w:color w:val="000000"/>
                <w:sz w:val="20"/>
              </w:rPr>
              <w:t>
мша үй-жайла-
</w:t>
            </w:r>
            <w:r>
              <w:br/>
            </w:r>
            <w:r>
              <w:rPr>
                <w:rFonts w:ascii="Times New Roman"/>
                <w:b w:val="false"/>
                <w:i w:val="false"/>
                <w:color w:val="000000"/>
                <w:sz w:val="20"/>
              </w:rPr>
              <w:t>
рымен бірге
</w:t>
            </w:r>
            <w:r>
              <w:br/>
            </w:r>
            <w:r>
              <w:rPr>
                <w:rFonts w:ascii="Times New Roman"/>
                <w:b w:val="false"/>
                <w:i w:val="false"/>
                <w:color w:val="000000"/>
                <w:sz w:val="20"/>
              </w:rPr>
              <w:t>
салудағы
</w:t>
            </w:r>
            <w:r>
              <w:br/>
            </w:r>
            <w:r>
              <w:rPr>
                <w:rFonts w:ascii="Times New Roman"/>
                <w:b w:val="false"/>
                <w:i w:val="false"/>
                <w:color w:val="000000"/>
                <w:sz w:val="20"/>
              </w:rPr>
              <w:t>
құрылыстың
</w:t>
            </w:r>
            <w:r>
              <w:br/>
            </w:r>
            <w:r>
              <w:rPr>
                <w:rFonts w:ascii="Times New Roman"/>
                <w:b w:val="false"/>
                <w:i w:val="false"/>
                <w:color w:val="000000"/>
                <w:sz w:val="20"/>
              </w:rPr>
              <w:t>
басталуы.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Парла-
</w:t>
            </w:r>
            <w:r>
              <w:br/>
            </w:r>
            <w:r>
              <w:rPr>
                <w:rFonts w:ascii="Times New Roman"/>
                <w:b w:val="false"/>
                <w:i w:val="false"/>
                <w:color w:val="000000"/>
                <w:sz w:val="20"/>
              </w:rPr>
              <w:t>
ментінің
</w:t>
            </w:r>
            <w:r>
              <w:br/>
            </w:r>
            <w:r>
              <w:rPr>
                <w:rFonts w:ascii="Times New Roman"/>
                <w:b w:val="false"/>
                <w:i w:val="false"/>
                <w:color w:val="000000"/>
                <w:sz w:val="20"/>
              </w:rPr>
              <w:t>
Шаруашы-
</w:t>
            </w:r>
            <w:r>
              <w:br/>
            </w:r>
            <w:r>
              <w:rPr>
                <w:rFonts w:ascii="Times New Roman"/>
                <w:b w:val="false"/>
                <w:i w:val="false"/>
                <w:color w:val="000000"/>
                <w:sz w:val="20"/>
              </w:rPr>
              <w:t>
лық бас-
</w:t>
            </w:r>
            <w:r>
              <w:br/>
            </w:r>
            <w:r>
              <w:rPr>
                <w:rFonts w:ascii="Times New Roman"/>
                <w:b w:val="false"/>
                <w:i w:val="false"/>
                <w:color w:val="000000"/>
                <w:sz w:val="20"/>
              </w:rPr>
              <w:t>
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w:t>
      </w:r>
      <w:r>
        <w:rPr>
          <w:rFonts w:ascii="Times New Roman"/>
          <w:b w:val="false"/>
          <w:i w:val="false"/>
          <w:color w:val="000000"/>
          <w:sz w:val="28"/>
        </w:rPr>
        <w:t>
</w:t>
      </w:r>
      <w:r>
        <w:rPr>
          <w:rFonts w:ascii="Times New Roman"/>
          <w:b/>
          <w:i w:val="false"/>
          <w:color w:val="000000"/>
          <w:sz w:val="28"/>
        </w:rPr>
        <w:t>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нәтижелер: Бекітілген жобалау сметалық құжаттаманы мемлекеттік сараптамадан өткізу және құрылыстың басталу кезеңіндегі орындалған жұмыстар.
</w:t>
      </w:r>
      <w:r>
        <w:br/>
      </w:r>
      <w:r>
        <w:rPr>
          <w:rFonts w:ascii="Times New Roman"/>
          <w:b w:val="false"/>
          <w:i w:val="false"/>
          <w:color w:val="000000"/>
          <w:sz w:val="28"/>
        </w:rPr>
        <w:t>
Түпкі нәтижелер: Жобалау сметалық құжаттама әзірленді және 200 жеңіл автокөлікке арналған жабық тұрақжай қосымша үй-жайларымен бірге салудағы құрылыстың басталуы орындалды.
</w:t>
      </w:r>
      <w:r>
        <w:br/>
      </w:r>
      <w:r>
        <w:rPr>
          <w:rFonts w:ascii="Times New Roman"/>
          <w:b w:val="false"/>
          <w:i w:val="false"/>
          <w:color w:val="000000"/>
          <w:sz w:val="28"/>
        </w:rPr>
        <w:t>
Қаржы-экономикалық нәтижесі: жобаларды іске асыру тиімділігін талдау нәтижелері бойынша.
</w:t>
      </w:r>
      <w:r>
        <w:br/>
      </w:r>
      <w:r>
        <w:rPr>
          <w:rFonts w:ascii="Times New Roman"/>
          <w:b w:val="false"/>
          <w:i w:val="false"/>
          <w:color w:val="000000"/>
          <w:sz w:val="28"/>
        </w:rPr>
        <w:t>
Уақтылығы: жасалған шарттарға сәйкес жұмыстарды орындау жоспарына сәйкес.
</w:t>
      </w:r>
      <w:r>
        <w:br/>
      </w:r>
      <w:r>
        <w:rPr>
          <w:rFonts w:ascii="Times New Roman"/>
          <w:b w:val="false"/>
          <w:i w:val="false"/>
          <w:color w:val="000000"/>
          <w:sz w:val="28"/>
        </w:rPr>
        <w:t>
Сапасы: құрылыс нормалары мен ережелерінің талаптарына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